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149F" w:rsidRPr="00992958" w:rsidRDefault="002D3D70" w:rsidP="00022B48">
      <w:pPr>
        <w:spacing w:after="0" w:line="240" w:lineRule="auto"/>
        <w:jc w:val="both"/>
        <w:rPr>
          <w:b/>
        </w:rPr>
      </w:pPr>
      <w:bookmarkStart w:id="0" w:name="_GoBack"/>
      <w:bookmarkEnd w:id="0"/>
      <w:r>
        <w:rPr>
          <w:b/>
          <w:noProof/>
        </w:rPr>
        <w:drawing>
          <wp:inline distT="0" distB="0" distL="0" distR="0">
            <wp:extent cx="5940425" cy="8168084"/>
            <wp:effectExtent l="0" t="0" r="0" b="0"/>
            <wp:docPr id="1" name="Рисунок 1" descr="C:\Users\Светлана\Desktop\САМООБСЛЕДОВАНИЕ Юля\сканы приказов самообследования\скан 1 стр за 20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лана\Desktop\САМООБСЛЕДОВАНИЕ Юля\сканы приказов самообследования\скан 1 стр за 2019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4F7D" w:rsidRDefault="005E4F7D" w:rsidP="00022B48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4149F" w:rsidRDefault="0034149F" w:rsidP="00E914CB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4149F" w:rsidRDefault="0034149F" w:rsidP="00E914CB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914CB" w:rsidRPr="002C46A0" w:rsidRDefault="00E914CB" w:rsidP="0034149F">
      <w:pPr>
        <w:spacing w:after="0"/>
        <w:rPr>
          <w:rFonts w:ascii="Times New Roman" w:hAnsi="Times New Roman" w:cs="Times New Roman"/>
          <w:color w:val="FF0000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lastRenderedPageBreak/>
        <w:tab/>
        <w:t xml:space="preserve">На основании Положения о порядке подготовки и организации проведения самообследования МАДОУ «Детский сад № 165 комбинированного вида», во исполнение приказа по детскому саду </w:t>
      </w:r>
      <w:r w:rsidR="001D3D6C" w:rsidRPr="00525A65">
        <w:rPr>
          <w:rFonts w:ascii="Times New Roman" w:hAnsi="Times New Roman" w:cs="Times New Roman"/>
          <w:sz w:val="24"/>
          <w:szCs w:val="24"/>
        </w:rPr>
        <w:t xml:space="preserve">от </w:t>
      </w:r>
      <w:r w:rsidR="0034149F" w:rsidRPr="00525A65">
        <w:rPr>
          <w:rFonts w:ascii="Times New Roman" w:hAnsi="Times New Roman" w:cs="Times New Roman"/>
          <w:sz w:val="24"/>
          <w:szCs w:val="24"/>
        </w:rPr>
        <w:t xml:space="preserve">  </w:t>
      </w:r>
      <w:r w:rsidR="00E77B6A" w:rsidRPr="00525A65">
        <w:rPr>
          <w:rFonts w:ascii="Times New Roman" w:hAnsi="Times New Roman" w:cs="Times New Roman"/>
          <w:sz w:val="24"/>
          <w:szCs w:val="24"/>
        </w:rPr>
        <w:t>21.01.2020г. №3</w:t>
      </w:r>
      <w:r w:rsidR="007F6E21" w:rsidRPr="00525A65">
        <w:rPr>
          <w:rFonts w:ascii="Times New Roman" w:hAnsi="Times New Roman" w:cs="Times New Roman"/>
          <w:sz w:val="24"/>
          <w:szCs w:val="24"/>
        </w:rPr>
        <w:t>-О/1</w:t>
      </w:r>
      <w:r w:rsidRPr="00525A65">
        <w:rPr>
          <w:rFonts w:ascii="Times New Roman" w:hAnsi="Times New Roman" w:cs="Times New Roman"/>
          <w:b/>
          <w:sz w:val="24"/>
          <w:szCs w:val="24"/>
        </w:rPr>
        <w:t>,</w:t>
      </w:r>
      <w:r w:rsidRPr="00371305">
        <w:rPr>
          <w:rFonts w:ascii="Times New Roman" w:hAnsi="Times New Roman" w:cs="Times New Roman"/>
          <w:sz w:val="24"/>
          <w:szCs w:val="24"/>
        </w:rPr>
        <w:t xml:space="preserve"> комиссией в составе</w:t>
      </w:r>
      <w:r w:rsidR="0034149F">
        <w:rPr>
          <w:rFonts w:ascii="Times New Roman" w:hAnsi="Times New Roman" w:cs="Times New Roman"/>
          <w:sz w:val="24"/>
          <w:szCs w:val="24"/>
        </w:rPr>
        <w:t>:</w:t>
      </w:r>
      <w:r w:rsidRPr="00371305">
        <w:rPr>
          <w:rFonts w:ascii="Times New Roman" w:hAnsi="Times New Roman" w:cs="Times New Roman"/>
          <w:sz w:val="24"/>
          <w:szCs w:val="24"/>
        </w:rPr>
        <w:t xml:space="preserve"> </w:t>
      </w:r>
      <w:r w:rsidR="0034149F">
        <w:rPr>
          <w:rFonts w:ascii="Times New Roman" w:hAnsi="Times New Roman"/>
          <w:sz w:val="24"/>
          <w:szCs w:val="24"/>
        </w:rPr>
        <w:t xml:space="preserve">председатель Белова С.А., заведующий МАДОУ, заместитель председателя Беккер Ю.Ю., старший воспитатель, члены комиссии: завхоз Матысакова Р.Г., старшая медсестра Султангареева Р.Х. </w:t>
      </w:r>
      <w:r w:rsidRPr="00E52B7E">
        <w:rPr>
          <w:rFonts w:ascii="Times New Roman" w:hAnsi="Times New Roman" w:cs="Times New Roman"/>
          <w:sz w:val="24"/>
          <w:szCs w:val="24"/>
        </w:rPr>
        <w:t xml:space="preserve">в период </w:t>
      </w:r>
      <w:r w:rsidR="007F6E21" w:rsidRPr="00E52B7E">
        <w:rPr>
          <w:rFonts w:ascii="Times New Roman" w:hAnsi="Times New Roman" w:cs="Times New Roman"/>
          <w:sz w:val="24"/>
          <w:szCs w:val="24"/>
        </w:rPr>
        <w:t xml:space="preserve">с </w:t>
      </w:r>
      <w:r w:rsidR="00E52B7E" w:rsidRPr="00E52B7E">
        <w:rPr>
          <w:rFonts w:ascii="Times New Roman" w:hAnsi="Times New Roman" w:cs="Times New Roman"/>
          <w:sz w:val="24"/>
          <w:szCs w:val="24"/>
        </w:rPr>
        <w:t>10</w:t>
      </w:r>
      <w:r w:rsidRPr="00E52B7E">
        <w:rPr>
          <w:rFonts w:ascii="Times New Roman" w:hAnsi="Times New Roman" w:cs="Times New Roman"/>
          <w:sz w:val="24"/>
          <w:szCs w:val="24"/>
        </w:rPr>
        <w:t xml:space="preserve"> по </w:t>
      </w:r>
      <w:r w:rsidR="0034149F" w:rsidRPr="00E52B7E">
        <w:rPr>
          <w:rFonts w:ascii="Times New Roman" w:hAnsi="Times New Roman" w:cs="Times New Roman"/>
          <w:sz w:val="24"/>
          <w:szCs w:val="24"/>
        </w:rPr>
        <w:t>2</w:t>
      </w:r>
      <w:r w:rsidR="00E52B7E" w:rsidRPr="00E52B7E">
        <w:rPr>
          <w:rFonts w:ascii="Times New Roman" w:hAnsi="Times New Roman" w:cs="Times New Roman"/>
          <w:sz w:val="24"/>
          <w:szCs w:val="24"/>
        </w:rPr>
        <w:t>8</w:t>
      </w:r>
      <w:r w:rsidRPr="00E52B7E">
        <w:rPr>
          <w:rFonts w:ascii="Times New Roman" w:hAnsi="Times New Roman" w:cs="Times New Roman"/>
          <w:sz w:val="24"/>
          <w:szCs w:val="24"/>
        </w:rPr>
        <w:t xml:space="preserve"> </w:t>
      </w:r>
      <w:r w:rsidR="00E52B7E" w:rsidRPr="00E52B7E">
        <w:rPr>
          <w:rFonts w:ascii="Times New Roman" w:hAnsi="Times New Roman" w:cs="Times New Roman"/>
          <w:sz w:val="24"/>
          <w:szCs w:val="24"/>
        </w:rPr>
        <w:t>февраля 2020</w:t>
      </w:r>
      <w:r w:rsidR="0034149F" w:rsidRPr="00E52B7E">
        <w:rPr>
          <w:rFonts w:ascii="Times New Roman" w:hAnsi="Times New Roman" w:cs="Times New Roman"/>
          <w:sz w:val="24"/>
          <w:szCs w:val="24"/>
        </w:rPr>
        <w:t xml:space="preserve"> </w:t>
      </w:r>
      <w:r w:rsidR="001D3D6C" w:rsidRPr="00E52B7E">
        <w:rPr>
          <w:rFonts w:ascii="Times New Roman" w:hAnsi="Times New Roman" w:cs="Times New Roman"/>
          <w:sz w:val="24"/>
          <w:szCs w:val="24"/>
        </w:rPr>
        <w:t>г.</w:t>
      </w:r>
      <w:r w:rsidRPr="002C46A0">
        <w:rPr>
          <w:rFonts w:ascii="Times New Roman" w:hAnsi="Times New Roman" w:cs="Times New Roman"/>
          <w:color w:val="FF0000"/>
          <w:sz w:val="24"/>
          <w:szCs w:val="24"/>
        </w:rPr>
        <w:t xml:space="preserve">    </w:t>
      </w:r>
      <w:r w:rsidRPr="0034149F">
        <w:rPr>
          <w:rFonts w:ascii="Times New Roman" w:hAnsi="Times New Roman" w:cs="Times New Roman"/>
          <w:sz w:val="24"/>
          <w:szCs w:val="24"/>
        </w:rPr>
        <w:t>проведено самообследование деятельности МАДОУ «Детский сад №165</w:t>
      </w:r>
      <w:r w:rsidR="00004D9A" w:rsidRPr="0034149F">
        <w:rPr>
          <w:rFonts w:ascii="Times New Roman" w:hAnsi="Times New Roman" w:cs="Times New Roman"/>
          <w:sz w:val="24"/>
          <w:szCs w:val="24"/>
        </w:rPr>
        <w:t xml:space="preserve"> комбинированного вида»  за</w:t>
      </w:r>
      <w:r w:rsidR="0034149F" w:rsidRPr="0034149F">
        <w:rPr>
          <w:rFonts w:ascii="Times New Roman" w:hAnsi="Times New Roman" w:cs="Times New Roman"/>
          <w:sz w:val="24"/>
          <w:szCs w:val="24"/>
        </w:rPr>
        <w:t xml:space="preserve"> </w:t>
      </w:r>
      <w:r w:rsidR="001D3D6C" w:rsidRPr="0034149F">
        <w:rPr>
          <w:rFonts w:ascii="Times New Roman" w:hAnsi="Times New Roman" w:cs="Times New Roman"/>
          <w:sz w:val="24"/>
          <w:szCs w:val="24"/>
        </w:rPr>
        <w:t>201</w:t>
      </w:r>
      <w:r w:rsidR="00FA5A92" w:rsidRPr="0034149F">
        <w:rPr>
          <w:rFonts w:ascii="Times New Roman" w:hAnsi="Times New Roman" w:cs="Times New Roman"/>
          <w:sz w:val="24"/>
          <w:szCs w:val="24"/>
        </w:rPr>
        <w:t xml:space="preserve">9 </w:t>
      </w:r>
      <w:r w:rsidRPr="0034149F">
        <w:rPr>
          <w:rFonts w:ascii="Times New Roman" w:hAnsi="Times New Roman" w:cs="Times New Roman"/>
          <w:sz w:val="24"/>
          <w:szCs w:val="24"/>
        </w:rPr>
        <w:t>год.</w:t>
      </w:r>
      <w:r w:rsidRPr="002C46A0">
        <w:rPr>
          <w:rFonts w:ascii="Times New Roman" w:hAnsi="Times New Roman" w:cs="Times New Roman"/>
          <w:color w:val="FF0000"/>
          <w:sz w:val="24"/>
          <w:szCs w:val="24"/>
        </w:rPr>
        <w:t xml:space="preserve">                                 </w:t>
      </w:r>
    </w:p>
    <w:p w:rsidR="00E914CB" w:rsidRPr="00371305" w:rsidRDefault="00E914CB" w:rsidP="00E914CB">
      <w:pPr>
        <w:spacing w:after="0" w:line="36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371305">
        <w:rPr>
          <w:rFonts w:ascii="Times New Roman" w:hAnsi="Times New Roman" w:cs="Times New Roman"/>
          <w:b/>
          <w:sz w:val="24"/>
          <w:szCs w:val="24"/>
          <w:u w:val="single"/>
        </w:rPr>
        <w:t>Информационная справка</w:t>
      </w:r>
    </w:p>
    <w:p w:rsidR="00E914CB" w:rsidRPr="00371305" w:rsidRDefault="00E914CB" w:rsidP="0034149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Наименование учреждения: Муниципальное автономное дошкольное образовател</w:t>
      </w:r>
      <w:r w:rsidR="00FA5A92" w:rsidRPr="00371305">
        <w:rPr>
          <w:rFonts w:ascii="Times New Roman" w:hAnsi="Times New Roman" w:cs="Times New Roman"/>
          <w:sz w:val="24"/>
          <w:szCs w:val="24"/>
        </w:rPr>
        <w:t>ьное учреждение «Детский  сад №</w:t>
      </w:r>
      <w:r w:rsidRPr="00371305">
        <w:rPr>
          <w:rFonts w:ascii="Times New Roman" w:hAnsi="Times New Roman" w:cs="Times New Roman"/>
          <w:sz w:val="24"/>
          <w:szCs w:val="24"/>
        </w:rPr>
        <w:t>165 комбинированного вида» Ново - Савиновского района г. Казани  РТ  расположено по адресу:</w:t>
      </w:r>
    </w:p>
    <w:p w:rsidR="00E914CB" w:rsidRPr="00371305" w:rsidRDefault="00E914CB" w:rsidP="0034149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Юридический и фактический адрес: 420044, Республика Татарстан ,г.Казань, ул. Коллективная, дом 25А.</w:t>
      </w:r>
    </w:p>
    <w:p w:rsidR="00E914CB" w:rsidRPr="00371305" w:rsidRDefault="00E914CB" w:rsidP="0034149F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71305">
        <w:rPr>
          <w:rFonts w:ascii="Times New Roman" w:hAnsi="Times New Roman" w:cs="Times New Roman"/>
          <w:bCs/>
          <w:sz w:val="24"/>
          <w:szCs w:val="24"/>
        </w:rPr>
        <w:t>Руководитель образовательного учреждения: з</w:t>
      </w:r>
      <w:r w:rsidRPr="00371305">
        <w:rPr>
          <w:rFonts w:ascii="Times New Roman" w:hAnsi="Times New Roman" w:cs="Times New Roman"/>
          <w:color w:val="000000"/>
          <w:sz w:val="24"/>
          <w:szCs w:val="24"/>
        </w:rPr>
        <w:t>аведующий Белова Светлана Александровна</w:t>
      </w:r>
    </w:p>
    <w:p w:rsidR="00E914CB" w:rsidRPr="002C46A0" w:rsidRDefault="00E914CB" w:rsidP="00E914CB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371305">
        <w:rPr>
          <w:rFonts w:ascii="Times New Roman" w:hAnsi="Times New Roman" w:cs="Times New Roman"/>
          <w:color w:val="000000"/>
          <w:sz w:val="24"/>
          <w:szCs w:val="24"/>
        </w:rPr>
        <w:t>Заместители: </w:t>
      </w:r>
      <w:r w:rsidRPr="00371305">
        <w:rPr>
          <w:rFonts w:ascii="Times New Roman" w:hAnsi="Times New Roman" w:cs="Times New Roman"/>
          <w:color w:val="000000"/>
          <w:sz w:val="24"/>
          <w:szCs w:val="24"/>
        </w:rPr>
        <w:br/>
        <w:t xml:space="preserve">            1</w:t>
      </w:r>
      <w:r w:rsidR="001D3D6C" w:rsidRPr="00371305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740334">
        <w:rPr>
          <w:rFonts w:ascii="Times New Roman" w:hAnsi="Times New Roman"/>
          <w:sz w:val="24"/>
          <w:szCs w:val="24"/>
        </w:rPr>
        <w:t>Беккер Ю.Ю., старший воспитатель.</w:t>
      </w:r>
    </w:p>
    <w:p w:rsidR="00E914CB" w:rsidRPr="00371305" w:rsidRDefault="00E914CB" w:rsidP="00E914CB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71305">
        <w:rPr>
          <w:rFonts w:ascii="Times New Roman" w:hAnsi="Times New Roman" w:cs="Times New Roman"/>
          <w:color w:val="000000"/>
          <w:sz w:val="24"/>
          <w:szCs w:val="24"/>
        </w:rPr>
        <w:t>2) завхоз – Матысакова Рамзия Гатауловна</w:t>
      </w:r>
    </w:p>
    <w:p w:rsidR="00E914CB" w:rsidRPr="00371305" w:rsidRDefault="00E914CB" w:rsidP="00E914CB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 xml:space="preserve">  Телефон: (843)564-43-52; факс- 564-43-52,</w:t>
      </w:r>
    </w:p>
    <w:p w:rsidR="00E914CB" w:rsidRPr="00371305" w:rsidRDefault="00E914CB" w:rsidP="00E914CB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  <w:u w:val="single"/>
        </w:rPr>
      </w:pPr>
      <w:r w:rsidRPr="00371305">
        <w:rPr>
          <w:rFonts w:ascii="Times New Roman" w:hAnsi="Times New Roman" w:cs="Times New Roman"/>
          <w:sz w:val="24"/>
          <w:szCs w:val="24"/>
          <w:lang w:val="de-DE"/>
        </w:rPr>
        <w:t xml:space="preserve">e-mail: </w:t>
      </w:r>
      <w:hyperlink r:id="rId9" w:history="1">
        <w:r w:rsidRPr="00371305">
          <w:rPr>
            <w:rStyle w:val="a3"/>
            <w:sz w:val="24"/>
            <w:szCs w:val="24"/>
            <w:lang w:val="en-US"/>
          </w:rPr>
          <w:t>lanaermak</w:t>
        </w:r>
        <w:r w:rsidRPr="00371305">
          <w:rPr>
            <w:rStyle w:val="a3"/>
            <w:sz w:val="24"/>
            <w:szCs w:val="24"/>
          </w:rPr>
          <w:t>@</w:t>
        </w:r>
        <w:r w:rsidRPr="00371305">
          <w:rPr>
            <w:rStyle w:val="a3"/>
            <w:sz w:val="24"/>
            <w:szCs w:val="24"/>
            <w:lang w:val="en-US"/>
          </w:rPr>
          <w:t>mail</w:t>
        </w:r>
        <w:r w:rsidRPr="00371305">
          <w:rPr>
            <w:rStyle w:val="a3"/>
            <w:sz w:val="24"/>
            <w:szCs w:val="24"/>
          </w:rPr>
          <w:t>.</w:t>
        </w:r>
        <w:r w:rsidRPr="00371305">
          <w:rPr>
            <w:rStyle w:val="a3"/>
            <w:sz w:val="24"/>
            <w:szCs w:val="24"/>
            <w:lang w:val="en-US"/>
          </w:rPr>
          <w:t>ru</w:t>
        </w:r>
      </w:hyperlink>
    </w:p>
    <w:p w:rsidR="00E914CB" w:rsidRPr="00371305" w:rsidRDefault="00E914CB" w:rsidP="0074033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Учредитель Учреждения:  Исполнительный комитет г.Казань в лице  Управление образования г.Казани и КЗИО.</w:t>
      </w:r>
    </w:p>
    <w:p w:rsidR="00E914CB" w:rsidRPr="00371305" w:rsidRDefault="00E914CB" w:rsidP="0074033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Организационно-правовая форма учреждения: муниципальное автономное  учреждение.</w:t>
      </w:r>
    </w:p>
    <w:p w:rsidR="00E914CB" w:rsidRPr="00371305" w:rsidRDefault="00E914CB" w:rsidP="00740334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 xml:space="preserve">Сайт учреждения: https://edu.tatar.ru/nsav/page85900.htm/page85902.htm </w:t>
      </w:r>
    </w:p>
    <w:p w:rsidR="00E914CB" w:rsidRPr="00371305" w:rsidRDefault="00E914CB" w:rsidP="00E914CB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371305">
        <w:rPr>
          <w:rFonts w:ascii="Times New Roman" w:hAnsi="Times New Roman" w:cs="Times New Roman"/>
          <w:b/>
          <w:sz w:val="24"/>
          <w:szCs w:val="24"/>
          <w:u w:val="single"/>
        </w:rPr>
        <w:t>Общая характеристика</w:t>
      </w:r>
    </w:p>
    <w:p w:rsidR="00E914CB" w:rsidRPr="00371305" w:rsidRDefault="00E914CB" w:rsidP="0074033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Учредителем Учреждения является Управление образования исполнительного комитета    муниципального образования г. Казани.</w:t>
      </w:r>
    </w:p>
    <w:p w:rsidR="00E914CB" w:rsidRPr="00371305" w:rsidRDefault="00E914CB" w:rsidP="00740334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Детский сад функционирует с 1960 года, расположен в  двух  2-х этажных зданиях типового проекта, во дворе жилого массива, вдали от промышленных предприятий. В непосредственной близости к  ДОУ находятся две общеобразовательные школы</w:t>
      </w:r>
      <w:r w:rsidR="00FA5A92" w:rsidRPr="00371305">
        <w:rPr>
          <w:rFonts w:ascii="Times New Roman" w:hAnsi="Times New Roman"/>
          <w:sz w:val="24"/>
          <w:szCs w:val="24"/>
        </w:rPr>
        <w:t xml:space="preserve"> (№ 71, 91),  детские сады № 203</w:t>
      </w:r>
      <w:r w:rsidRPr="00371305">
        <w:rPr>
          <w:rFonts w:ascii="Times New Roman" w:hAnsi="Times New Roman"/>
          <w:sz w:val="24"/>
          <w:szCs w:val="24"/>
        </w:rPr>
        <w:t>,310.</w:t>
      </w:r>
    </w:p>
    <w:p w:rsidR="00E52B7E" w:rsidRPr="002C46A0" w:rsidRDefault="00E914CB" w:rsidP="00E71D3B">
      <w:pPr>
        <w:pStyle w:val="a7"/>
        <w:spacing w:line="360" w:lineRule="auto"/>
        <w:ind w:firstLine="709"/>
        <w:jc w:val="both"/>
        <w:rPr>
          <w:rFonts w:ascii="Times New Roman" w:hAnsi="Times New Roman"/>
          <w:color w:val="FF0000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Проектная мощность</w:t>
      </w:r>
      <w:r w:rsidR="009B050D">
        <w:rPr>
          <w:rFonts w:ascii="Times New Roman" w:hAnsi="Times New Roman"/>
          <w:sz w:val="24"/>
          <w:szCs w:val="24"/>
        </w:rPr>
        <w:t xml:space="preserve"> </w:t>
      </w:r>
      <w:r w:rsidR="00E52B7E">
        <w:rPr>
          <w:rFonts w:ascii="Times New Roman" w:hAnsi="Times New Roman"/>
          <w:sz w:val="24"/>
          <w:szCs w:val="24"/>
        </w:rPr>
        <w:t xml:space="preserve">- </w:t>
      </w:r>
      <w:r w:rsidR="009B050D" w:rsidRPr="009B050D">
        <w:rPr>
          <w:rFonts w:ascii="Times New Roman" w:hAnsi="Times New Roman"/>
          <w:sz w:val="24"/>
          <w:szCs w:val="24"/>
        </w:rPr>
        <w:t>165</w:t>
      </w:r>
      <w:r w:rsidRPr="009B050D">
        <w:rPr>
          <w:rFonts w:ascii="Times New Roman" w:hAnsi="Times New Roman"/>
          <w:sz w:val="24"/>
          <w:szCs w:val="24"/>
        </w:rPr>
        <w:t xml:space="preserve"> мест.</w:t>
      </w:r>
    </w:p>
    <w:p w:rsidR="00E914CB" w:rsidRPr="00371305" w:rsidRDefault="00E914CB" w:rsidP="00740334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Площадь здания – </w:t>
      </w:r>
      <w:r w:rsidRPr="00371305">
        <w:rPr>
          <w:rFonts w:ascii="Times New Roman" w:hAnsi="Times New Roman"/>
          <w:color w:val="000000" w:themeColor="text1"/>
          <w:sz w:val="24"/>
          <w:szCs w:val="24"/>
        </w:rPr>
        <w:t>1686,5 м</w:t>
      </w:r>
      <w:r w:rsidRPr="00371305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2</w:t>
      </w:r>
      <w:r w:rsidRPr="00371305">
        <w:rPr>
          <w:rFonts w:ascii="Times New Roman" w:hAnsi="Times New Roman"/>
          <w:color w:val="000000" w:themeColor="text1"/>
          <w:sz w:val="24"/>
          <w:szCs w:val="24"/>
        </w:rPr>
        <w:t>.</w:t>
      </w:r>
      <w:r w:rsidRPr="00371305">
        <w:rPr>
          <w:rFonts w:ascii="Times New Roman" w:hAnsi="Times New Roman"/>
          <w:sz w:val="24"/>
          <w:szCs w:val="24"/>
        </w:rPr>
        <w:t xml:space="preserve"> Общая площадь территории составляет  </w:t>
      </w:r>
      <w:r w:rsidRPr="00371305">
        <w:rPr>
          <w:rFonts w:ascii="Times New Roman" w:hAnsi="Times New Roman"/>
          <w:color w:val="000000" w:themeColor="text1"/>
          <w:sz w:val="24"/>
          <w:szCs w:val="24"/>
        </w:rPr>
        <w:t>9070 кв.м. Территория</w:t>
      </w:r>
      <w:r w:rsidRPr="00371305">
        <w:rPr>
          <w:rFonts w:ascii="Times New Roman" w:hAnsi="Times New Roman"/>
          <w:sz w:val="24"/>
          <w:szCs w:val="24"/>
        </w:rPr>
        <w:t xml:space="preserve"> ДОУ включает в себя игровые, спортивные, хозяйственные зоны,  игровые площадки, площадь оз</w:t>
      </w:r>
      <w:r w:rsidR="00FA5A92" w:rsidRPr="00371305">
        <w:rPr>
          <w:rFonts w:ascii="Times New Roman" w:hAnsi="Times New Roman"/>
          <w:sz w:val="24"/>
          <w:szCs w:val="24"/>
        </w:rPr>
        <w:t>еленения составляет около 70</w:t>
      </w:r>
      <w:r w:rsidR="00004D9A" w:rsidRPr="00371305">
        <w:rPr>
          <w:rFonts w:ascii="Times New Roman" w:hAnsi="Times New Roman"/>
          <w:sz w:val="24"/>
          <w:szCs w:val="24"/>
        </w:rPr>
        <w:t>%</w:t>
      </w:r>
      <w:r w:rsidRPr="00371305">
        <w:rPr>
          <w:rFonts w:ascii="Times New Roman" w:hAnsi="Times New Roman"/>
          <w:sz w:val="24"/>
          <w:szCs w:val="24"/>
        </w:rPr>
        <w:t>.Территория детского сада озеленена насаждениями по всему периметру. На территории учреждения имеются различные виды деревьев и кустарников, газоны, клумбы. Территория закрыта для посещения  посторонними лицами и обнесена забором.</w:t>
      </w:r>
    </w:p>
    <w:p w:rsidR="00740334" w:rsidRDefault="00740334" w:rsidP="00E914CB">
      <w:pPr>
        <w:pStyle w:val="a7"/>
        <w:spacing w:line="360" w:lineRule="auto"/>
        <w:ind w:firstLine="709"/>
        <w:rPr>
          <w:rFonts w:ascii="Times New Roman" w:hAnsi="Times New Roman"/>
          <w:b/>
          <w:sz w:val="24"/>
          <w:szCs w:val="24"/>
          <w:u w:val="single"/>
        </w:rPr>
      </w:pPr>
    </w:p>
    <w:p w:rsidR="00740334" w:rsidRDefault="00740334" w:rsidP="00E914CB">
      <w:pPr>
        <w:pStyle w:val="a7"/>
        <w:spacing w:line="360" w:lineRule="auto"/>
        <w:ind w:firstLine="709"/>
        <w:rPr>
          <w:rFonts w:ascii="Times New Roman" w:hAnsi="Times New Roman"/>
          <w:b/>
          <w:sz w:val="24"/>
          <w:szCs w:val="24"/>
          <w:u w:val="single"/>
        </w:rPr>
      </w:pPr>
    </w:p>
    <w:p w:rsidR="00E914CB" w:rsidRPr="00371305" w:rsidRDefault="00E914CB" w:rsidP="00E914CB">
      <w:pPr>
        <w:pStyle w:val="a7"/>
        <w:spacing w:line="360" w:lineRule="auto"/>
        <w:ind w:firstLine="709"/>
        <w:rPr>
          <w:rFonts w:ascii="Times New Roman" w:hAnsi="Times New Roman"/>
          <w:b/>
          <w:sz w:val="24"/>
          <w:szCs w:val="24"/>
          <w:u w:val="single"/>
        </w:rPr>
      </w:pPr>
      <w:r w:rsidRPr="00371305">
        <w:rPr>
          <w:rFonts w:ascii="Times New Roman" w:hAnsi="Times New Roman"/>
          <w:b/>
          <w:sz w:val="24"/>
          <w:szCs w:val="24"/>
          <w:u w:val="single"/>
        </w:rPr>
        <w:t>Управление</w:t>
      </w:r>
    </w:p>
    <w:p w:rsidR="00E914CB" w:rsidRPr="00371305" w:rsidRDefault="00E914CB" w:rsidP="00740334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lastRenderedPageBreak/>
        <w:t xml:space="preserve">Деятельность Учреждения осуществляется на основе нормативных документов Российской Федерации и Республики Татарстан: Конвенции о правах ребенка, Конституции РФ, Закона РФ «Об образовании», нормативными правовыми актами Министерства образования и науки Российской Федерации и Министерства образования и науки Республики Татарстан, нормативными правовыми актами муниципального образования г. Казани  </w:t>
      </w:r>
    </w:p>
    <w:p w:rsidR="00E914CB" w:rsidRPr="00371305" w:rsidRDefault="00E914CB" w:rsidP="00740334">
      <w:pPr>
        <w:pStyle w:val="a7"/>
        <w:spacing w:line="276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   Детский сад работает на основании Устава Муниципального автономного дошкольного образовательного учреждения «Детский сад № 165 комбинированного вида» Ново-Савиновского района г. Казани в новой редакции от 04.06.2015</w:t>
      </w:r>
      <w:r w:rsidRPr="00371305">
        <w:rPr>
          <w:rFonts w:ascii="Times New Roman" w:hAnsi="Times New Roman"/>
          <w:color w:val="000000" w:themeColor="text1"/>
          <w:sz w:val="24"/>
          <w:szCs w:val="24"/>
        </w:rPr>
        <w:t xml:space="preserve"> года за </w:t>
      </w:r>
      <w:r w:rsidRPr="00371305">
        <w:rPr>
          <w:rFonts w:ascii="Times New Roman" w:hAnsi="Times New Roman"/>
          <w:sz w:val="24"/>
          <w:szCs w:val="24"/>
        </w:rPr>
        <w:t>№1144/КЗИО-ПК,</w:t>
      </w:r>
      <w:r w:rsidRPr="00371305">
        <w:rPr>
          <w:rFonts w:ascii="Times New Roman" w:hAnsi="Times New Roman"/>
          <w:color w:val="000000" w:themeColor="text1"/>
          <w:sz w:val="24"/>
          <w:szCs w:val="24"/>
        </w:rPr>
        <w:t xml:space="preserve"> лицензии на осуществление  образовате</w:t>
      </w:r>
      <w:r w:rsidR="00024A48" w:rsidRPr="00371305">
        <w:rPr>
          <w:rFonts w:ascii="Times New Roman" w:hAnsi="Times New Roman"/>
          <w:color w:val="000000" w:themeColor="text1"/>
          <w:sz w:val="24"/>
          <w:szCs w:val="24"/>
        </w:rPr>
        <w:t>льной деятельности, выданный МОи</w:t>
      </w:r>
      <w:r w:rsidRPr="00371305">
        <w:rPr>
          <w:rFonts w:ascii="Times New Roman" w:hAnsi="Times New Roman"/>
          <w:color w:val="000000" w:themeColor="text1"/>
          <w:sz w:val="24"/>
          <w:szCs w:val="24"/>
        </w:rPr>
        <w:t>Н РТ серия 16 Л 01  № 0002247, регис</w:t>
      </w:r>
      <w:r w:rsidR="00024A48" w:rsidRPr="00371305">
        <w:rPr>
          <w:rFonts w:ascii="Times New Roman" w:hAnsi="Times New Roman"/>
          <w:color w:val="000000" w:themeColor="text1"/>
          <w:sz w:val="24"/>
          <w:szCs w:val="24"/>
        </w:rPr>
        <w:t>трационный № 6395 от 06.05.2015</w:t>
      </w:r>
      <w:r w:rsidRPr="00371305">
        <w:rPr>
          <w:rFonts w:ascii="Times New Roman" w:hAnsi="Times New Roman"/>
          <w:color w:val="000000" w:themeColor="text1"/>
          <w:sz w:val="24"/>
          <w:szCs w:val="24"/>
        </w:rPr>
        <w:t>г.), срок действия лицензии – бессрочно. А также по</w:t>
      </w:r>
      <w:r w:rsidRPr="00371305">
        <w:rPr>
          <w:rFonts w:ascii="Times New Roman" w:hAnsi="Times New Roman"/>
          <w:sz w:val="24"/>
          <w:szCs w:val="24"/>
        </w:rPr>
        <w:t xml:space="preserve"> итогам аттестации и аккредитации дошкольному учреждению присвоена вторая категория на основании приказа МО РТ №5044/10 от 30.12.2010 г., приказ управления образования г. Казани № </w:t>
      </w:r>
      <w:r w:rsidRPr="00371305">
        <w:rPr>
          <w:rFonts w:ascii="Times New Roman" w:hAnsi="Times New Roman"/>
          <w:color w:val="000000" w:themeColor="text1"/>
          <w:sz w:val="24"/>
          <w:szCs w:val="24"/>
        </w:rPr>
        <w:t>337 от 06.04.2006 года.</w:t>
      </w:r>
    </w:p>
    <w:p w:rsidR="00E914CB" w:rsidRPr="00371305" w:rsidRDefault="00E914CB" w:rsidP="00740334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   Непосредственное управление детским садом осуществляет заведующий Белова Светлана Александровна, руководитель высшей квалификационной категории.</w:t>
      </w:r>
    </w:p>
    <w:p w:rsidR="00E914CB" w:rsidRPr="00371305" w:rsidRDefault="00E914CB" w:rsidP="00740334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Органами </w:t>
      </w:r>
      <w:r w:rsidR="00024A48" w:rsidRPr="00371305">
        <w:rPr>
          <w:rFonts w:ascii="Times New Roman" w:hAnsi="Times New Roman"/>
          <w:sz w:val="24"/>
          <w:szCs w:val="24"/>
        </w:rPr>
        <w:t>управления МАДОУ «Детский сад №</w:t>
      </w:r>
      <w:r w:rsidRPr="00371305">
        <w:rPr>
          <w:rFonts w:ascii="Times New Roman" w:hAnsi="Times New Roman"/>
          <w:sz w:val="24"/>
          <w:szCs w:val="24"/>
        </w:rPr>
        <w:t xml:space="preserve">165» является педагогический совет и общее собрание </w:t>
      </w:r>
      <w:r w:rsidRPr="00371305">
        <w:rPr>
          <w:rFonts w:ascii="Times New Roman" w:hAnsi="Times New Roman"/>
          <w:color w:val="000000" w:themeColor="text1"/>
          <w:sz w:val="24"/>
          <w:szCs w:val="24"/>
        </w:rPr>
        <w:t xml:space="preserve">работников учреждения, </w:t>
      </w:r>
      <w:r w:rsidRPr="00371305">
        <w:rPr>
          <w:rFonts w:ascii="Times New Roman" w:hAnsi="Times New Roman"/>
          <w:sz w:val="24"/>
          <w:szCs w:val="24"/>
        </w:rPr>
        <w:t xml:space="preserve">наблюдательный совет. Данная система способствует включению каждого участника педагогического процесса в </w:t>
      </w:r>
      <w:r w:rsidR="00E71D3B" w:rsidRPr="00371305">
        <w:rPr>
          <w:rFonts w:ascii="Times New Roman" w:hAnsi="Times New Roman"/>
          <w:sz w:val="24"/>
          <w:szCs w:val="24"/>
        </w:rPr>
        <w:t>управление МАДОУ «Детский сад №</w:t>
      </w:r>
      <w:r w:rsidRPr="00371305">
        <w:rPr>
          <w:rFonts w:ascii="Times New Roman" w:hAnsi="Times New Roman"/>
          <w:sz w:val="24"/>
          <w:szCs w:val="24"/>
        </w:rPr>
        <w:t xml:space="preserve">165», даёт возможность развитию личностных  и профессиональных качеств работников, их функционала, вовлечение в </w:t>
      </w:r>
      <w:r w:rsidR="00E71D3B" w:rsidRPr="00371305">
        <w:rPr>
          <w:rFonts w:ascii="Times New Roman" w:hAnsi="Times New Roman"/>
          <w:sz w:val="24"/>
          <w:szCs w:val="24"/>
        </w:rPr>
        <w:t>управление МАДОУ «Детский сад №</w:t>
      </w:r>
      <w:r w:rsidRPr="00371305">
        <w:rPr>
          <w:rFonts w:ascii="Times New Roman" w:hAnsi="Times New Roman"/>
          <w:sz w:val="24"/>
          <w:szCs w:val="24"/>
        </w:rPr>
        <w:t>165» общественности.</w:t>
      </w:r>
    </w:p>
    <w:p w:rsidR="00E914CB" w:rsidRPr="00371305" w:rsidRDefault="00E914CB" w:rsidP="00740334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В дошкольном учреждении  соблюдаются исполнительская дисциплина: имеется номенклатура дел. Делопроизводство организовано на современном уровне и соответствует Закону РФ «Об образовании».</w:t>
      </w:r>
    </w:p>
    <w:p w:rsidR="00E914CB" w:rsidRPr="00371305" w:rsidRDefault="00E914CB" w:rsidP="00E914CB">
      <w:pPr>
        <w:pStyle w:val="a7"/>
        <w:spacing w:line="360" w:lineRule="auto"/>
        <w:ind w:firstLine="709"/>
        <w:rPr>
          <w:rFonts w:ascii="Times New Roman" w:hAnsi="Times New Roman"/>
          <w:b/>
          <w:sz w:val="24"/>
          <w:szCs w:val="24"/>
          <w:u w:val="single"/>
        </w:rPr>
      </w:pPr>
      <w:r w:rsidRPr="00371305">
        <w:rPr>
          <w:rFonts w:ascii="Times New Roman" w:hAnsi="Times New Roman"/>
          <w:b/>
          <w:sz w:val="24"/>
          <w:szCs w:val="24"/>
          <w:u w:val="single"/>
        </w:rPr>
        <w:t>Материально-техническая база</w:t>
      </w:r>
    </w:p>
    <w:p w:rsidR="00E914CB" w:rsidRPr="00371305" w:rsidRDefault="00E914CB" w:rsidP="00740334">
      <w:pPr>
        <w:pStyle w:val="a7"/>
        <w:spacing w:line="276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Детский сад работает по пятидневной рабочей неделе. </w:t>
      </w:r>
    </w:p>
    <w:p w:rsidR="00E914CB" w:rsidRPr="00371305" w:rsidRDefault="00E914CB" w:rsidP="00740334">
      <w:pPr>
        <w:pStyle w:val="a7"/>
        <w:spacing w:line="276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С 10,5- часовым пребыванием детей в основных группах с 7.30 ч. до 18.00 ч.</w:t>
      </w:r>
    </w:p>
    <w:p w:rsidR="00E914CB" w:rsidRPr="00371305" w:rsidRDefault="001D3D6C" w:rsidP="00740334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Де</w:t>
      </w:r>
      <w:r w:rsidR="002C46A0">
        <w:rPr>
          <w:rFonts w:ascii="Times New Roman" w:hAnsi="Times New Roman"/>
          <w:sz w:val="24"/>
          <w:szCs w:val="24"/>
        </w:rPr>
        <w:t>журная</w:t>
      </w:r>
      <w:r w:rsidRPr="00371305">
        <w:rPr>
          <w:rFonts w:ascii="Times New Roman" w:hAnsi="Times New Roman"/>
          <w:sz w:val="24"/>
          <w:szCs w:val="24"/>
        </w:rPr>
        <w:t xml:space="preserve"> группа </w:t>
      </w:r>
      <w:r w:rsidR="00E914CB" w:rsidRPr="00371305">
        <w:rPr>
          <w:rFonts w:ascii="Times New Roman" w:hAnsi="Times New Roman"/>
          <w:sz w:val="24"/>
          <w:szCs w:val="24"/>
        </w:rPr>
        <w:t>с 6.30 ч.</w:t>
      </w:r>
      <w:r w:rsidR="002C46A0">
        <w:rPr>
          <w:rFonts w:ascii="Times New Roman" w:hAnsi="Times New Roman"/>
          <w:sz w:val="24"/>
          <w:szCs w:val="24"/>
        </w:rPr>
        <w:t xml:space="preserve"> до 8.00 и с 18.00 до</w:t>
      </w:r>
      <w:r w:rsidR="00E914CB" w:rsidRPr="00371305">
        <w:rPr>
          <w:rFonts w:ascii="Times New Roman" w:hAnsi="Times New Roman"/>
          <w:sz w:val="24"/>
          <w:szCs w:val="24"/>
        </w:rPr>
        <w:t xml:space="preserve"> 18.30 ч. </w:t>
      </w:r>
      <w:r w:rsidRPr="00371305">
        <w:rPr>
          <w:rFonts w:ascii="Times New Roman" w:hAnsi="Times New Roman"/>
          <w:sz w:val="24"/>
          <w:szCs w:val="24"/>
        </w:rPr>
        <w:t>в рамках дополнительной платной образовательной услуги.</w:t>
      </w:r>
    </w:p>
    <w:p w:rsidR="00E914CB" w:rsidRDefault="00E914CB" w:rsidP="008C2B5A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40334">
        <w:rPr>
          <w:rFonts w:ascii="Times New Roman" w:hAnsi="Times New Roman"/>
          <w:sz w:val="24"/>
          <w:szCs w:val="24"/>
        </w:rPr>
        <w:t>Детский сад рассчитан на</w:t>
      </w:r>
      <w:r w:rsidR="00740334" w:rsidRPr="00740334">
        <w:rPr>
          <w:rFonts w:ascii="Times New Roman" w:hAnsi="Times New Roman"/>
          <w:sz w:val="24"/>
          <w:szCs w:val="24"/>
        </w:rPr>
        <w:t xml:space="preserve"> </w:t>
      </w:r>
      <w:r w:rsidR="00606E55" w:rsidRPr="00AF3D24">
        <w:rPr>
          <w:rFonts w:ascii="Times New Roman" w:hAnsi="Times New Roman"/>
          <w:sz w:val="24"/>
          <w:szCs w:val="24"/>
        </w:rPr>
        <w:t>165</w:t>
      </w:r>
      <w:r w:rsidRPr="00AF3D24">
        <w:rPr>
          <w:rFonts w:ascii="Times New Roman" w:hAnsi="Times New Roman"/>
          <w:sz w:val="24"/>
          <w:szCs w:val="24"/>
        </w:rPr>
        <w:t xml:space="preserve"> </w:t>
      </w:r>
      <w:r w:rsidRPr="00740334">
        <w:rPr>
          <w:rFonts w:ascii="Times New Roman" w:hAnsi="Times New Roman"/>
          <w:sz w:val="24"/>
          <w:szCs w:val="24"/>
        </w:rPr>
        <w:t>мес</w:t>
      </w:r>
      <w:r w:rsidR="00662E9E" w:rsidRPr="00740334">
        <w:rPr>
          <w:rFonts w:ascii="Times New Roman" w:hAnsi="Times New Roman"/>
          <w:sz w:val="24"/>
          <w:szCs w:val="24"/>
        </w:rPr>
        <w:t>т</w:t>
      </w:r>
      <w:r w:rsidR="00662E9E" w:rsidRPr="002C46A0">
        <w:rPr>
          <w:rFonts w:ascii="Times New Roman" w:hAnsi="Times New Roman"/>
          <w:color w:val="FF0000"/>
          <w:sz w:val="24"/>
          <w:szCs w:val="24"/>
        </w:rPr>
        <w:t xml:space="preserve">. </w:t>
      </w:r>
      <w:r w:rsidR="00662E9E" w:rsidRPr="00740334">
        <w:rPr>
          <w:rFonts w:ascii="Times New Roman" w:hAnsi="Times New Roman"/>
          <w:sz w:val="24"/>
          <w:szCs w:val="24"/>
        </w:rPr>
        <w:t>Списочный состав на 1.01.</w:t>
      </w:r>
      <w:r w:rsidR="00E71D3B" w:rsidRPr="00740334">
        <w:rPr>
          <w:rFonts w:ascii="Times New Roman" w:hAnsi="Times New Roman"/>
          <w:sz w:val="24"/>
          <w:szCs w:val="24"/>
        </w:rPr>
        <w:t>201</w:t>
      </w:r>
      <w:r w:rsidR="00024A48" w:rsidRPr="00740334">
        <w:rPr>
          <w:rFonts w:ascii="Times New Roman" w:hAnsi="Times New Roman"/>
          <w:sz w:val="24"/>
          <w:szCs w:val="24"/>
        </w:rPr>
        <w:t>9</w:t>
      </w:r>
      <w:r w:rsidR="00662E9E" w:rsidRPr="00740334">
        <w:rPr>
          <w:rFonts w:ascii="Times New Roman" w:hAnsi="Times New Roman"/>
          <w:sz w:val="24"/>
          <w:szCs w:val="24"/>
        </w:rPr>
        <w:t>г. –</w:t>
      </w:r>
      <w:r w:rsidR="00606E55">
        <w:rPr>
          <w:rFonts w:ascii="Times New Roman" w:hAnsi="Times New Roman"/>
          <w:color w:val="FF0000"/>
          <w:sz w:val="24"/>
          <w:szCs w:val="24"/>
        </w:rPr>
        <w:t xml:space="preserve">  </w:t>
      </w:r>
      <w:r w:rsidR="00AF3D24" w:rsidRPr="00AF3D24">
        <w:rPr>
          <w:rFonts w:ascii="Times New Roman" w:hAnsi="Times New Roman"/>
          <w:sz w:val="24"/>
          <w:szCs w:val="24"/>
        </w:rPr>
        <w:t>190</w:t>
      </w:r>
      <w:r w:rsidR="00AF3D24">
        <w:rPr>
          <w:rFonts w:ascii="Times New Roman" w:hAnsi="Times New Roman"/>
          <w:color w:val="FF0000"/>
          <w:sz w:val="24"/>
          <w:szCs w:val="24"/>
        </w:rPr>
        <w:t xml:space="preserve"> </w:t>
      </w:r>
      <w:r w:rsidR="00AF3D24">
        <w:rPr>
          <w:rFonts w:ascii="Times New Roman" w:hAnsi="Times New Roman"/>
          <w:sz w:val="24"/>
          <w:szCs w:val="24"/>
        </w:rPr>
        <w:t>детей</w:t>
      </w:r>
      <w:r w:rsidR="00024A48" w:rsidRPr="00740334">
        <w:rPr>
          <w:rFonts w:ascii="Times New Roman" w:hAnsi="Times New Roman"/>
          <w:sz w:val="24"/>
          <w:szCs w:val="24"/>
        </w:rPr>
        <w:t>,</w:t>
      </w:r>
      <w:r w:rsidR="00024A48" w:rsidRPr="002C46A0">
        <w:rPr>
          <w:rFonts w:ascii="Times New Roman" w:hAnsi="Times New Roman"/>
          <w:color w:val="FF0000"/>
          <w:sz w:val="24"/>
          <w:szCs w:val="24"/>
        </w:rPr>
        <w:t xml:space="preserve"> </w:t>
      </w:r>
      <w:r w:rsidR="00024A48" w:rsidRPr="00740334">
        <w:rPr>
          <w:rFonts w:ascii="Times New Roman" w:hAnsi="Times New Roman"/>
          <w:sz w:val="24"/>
          <w:szCs w:val="24"/>
        </w:rPr>
        <w:t xml:space="preserve">в </w:t>
      </w:r>
      <w:r w:rsidR="00662E9E" w:rsidRPr="00740334">
        <w:rPr>
          <w:rFonts w:ascii="Times New Roman" w:hAnsi="Times New Roman"/>
          <w:sz w:val="24"/>
          <w:szCs w:val="24"/>
        </w:rPr>
        <w:t>201</w:t>
      </w:r>
      <w:r w:rsidR="00024A48" w:rsidRPr="00740334">
        <w:rPr>
          <w:rFonts w:ascii="Times New Roman" w:hAnsi="Times New Roman"/>
          <w:sz w:val="24"/>
          <w:szCs w:val="24"/>
        </w:rPr>
        <w:t>9</w:t>
      </w:r>
      <w:r w:rsidRPr="00740334">
        <w:rPr>
          <w:rFonts w:ascii="Times New Roman" w:hAnsi="Times New Roman"/>
          <w:sz w:val="24"/>
          <w:szCs w:val="24"/>
        </w:rPr>
        <w:t xml:space="preserve"> году </w:t>
      </w:r>
      <w:r w:rsidR="009B050D">
        <w:rPr>
          <w:rFonts w:ascii="Times New Roman" w:hAnsi="Times New Roman"/>
          <w:sz w:val="24"/>
          <w:szCs w:val="24"/>
        </w:rPr>
        <w:t xml:space="preserve">с 1.01. по 31.08. </w:t>
      </w:r>
      <w:r w:rsidRPr="00740334">
        <w:rPr>
          <w:rFonts w:ascii="Times New Roman" w:hAnsi="Times New Roman"/>
          <w:sz w:val="24"/>
          <w:szCs w:val="24"/>
        </w:rPr>
        <w:t xml:space="preserve">функционировало 9 групп, из них: </w:t>
      </w:r>
      <w:r w:rsidR="00024A48" w:rsidRPr="00740334">
        <w:rPr>
          <w:rFonts w:ascii="Times New Roman" w:hAnsi="Times New Roman"/>
          <w:sz w:val="24"/>
          <w:szCs w:val="24"/>
        </w:rPr>
        <w:t xml:space="preserve">1 группа компенсирующей направленности; </w:t>
      </w:r>
      <w:r w:rsidRPr="00740334">
        <w:rPr>
          <w:rFonts w:ascii="Times New Roman" w:hAnsi="Times New Roman"/>
          <w:sz w:val="24"/>
          <w:szCs w:val="24"/>
        </w:rPr>
        <w:t>1 группа с коррекцией речевых нарушений; 2 группы с воспитанием и обучением на татарском языке; 3 группы альтернативной вальдорфской педагогики.</w:t>
      </w:r>
    </w:p>
    <w:p w:rsidR="009B050D" w:rsidRDefault="009B050D" w:rsidP="009B050D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Списочный состав на 1.09.2019г. – </w:t>
      </w:r>
      <w:r w:rsidR="00576A8E" w:rsidRPr="00AF3D24">
        <w:rPr>
          <w:rFonts w:ascii="Times New Roman" w:hAnsi="Times New Roman"/>
          <w:sz w:val="24"/>
          <w:szCs w:val="24"/>
        </w:rPr>
        <w:t>208</w:t>
      </w:r>
      <w:r w:rsidRPr="00AF3D24">
        <w:rPr>
          <w:rFonts w:ascii="Times New Roman" w:hAnsi="Times New Roman"/>
          <w:sz w:val="24"/>
          <w:szCs w:val="24"/>
        </w:rPr>
        <w:t xml:space="preserve"> </w:t>
      </w:r>
      <w:r w:rsidR="00576A8E" w:rsidRPr="00AF3D24">
        <w:rPr>
          <w:rFonts w:ascii="Times New Roman" w:hAnsi="Times New Roman"/>
          <w:sz w:val="24"/>
          <w:szCs w:val="24"/>
        </w:rPr>
        <w:t xml:space="preserve">детей </w:t>
      </w:r>
      <w:r w:rsidRPr="00AF3D24">
        <w:rPr>
          <w:rFonts w:ascii="Times New Roman" w:hAnsi="Times New Roman"/>
          <w:sz w:val="24"/>
          <w:szCs w:val="24"/>
        </w:rPr>
        <w:t>, с 1.09.2019</w:t>
      </w:r>
      <w:r w:rsidRPr="009B050D">
        <w:rPr>
          <w:rFonts w:ascii="Times New Roman" w:hAnsi="Times New Roman"/>
          <w:sz w:val="24"/>
          <w:szCs w:val="24"/>
        </w:rPr>
        <w:t xml:space="preserve"> </w:t>
      </w:r>
      <w:r w:rsidRPr="00740334">
        <w:rPr>
          <w:rFonts w:ascii="Times New Roman" w:hAnsi="Times New Roman"/>
          <w:sz w:val="24"/>
          <w:szCs w:val="24"/>
        </w:rPr>
        <w:t xml:space="preserve">функционировало </w:t>
      </w:r>
      <w:r>
        <w:rPr>
          <w:rFonts w:ascii="Times New Roman" w:hAnsi="Times New Roman"/>
          <w:sz w:val="24"/>
          <w:szCs w:val="24"/>
        </w:rPr>
        <w:t>10</w:t>
      </w:r>
      <w:r w:rsidRPr="00740334">
        <w:rPr>
          <w:rFonts w:ascii="Times New Roman" w:hAnsi="Times New Roman"/>
          <w:sz w:val="24"/>
          <w:szCs w:val="24"/>
        </w:rPr>
        <w:t xml:space="preserve"> групп, из них: </w:t>
      </w:r>
      <w:r>
        <w:rPr>
          <w:rFonts w:ascii="Times New Roman" w:hAnsi="Times New Roman"/>
          <w:sz w:val="24"/>
          <w:szCs w:val="24"/>
        </w:rPr>
        <w:t>2</w:t>
      </w:r>
      <w:r w:rsidRPr="00740334">
        <w:rPr>
          <w:rFonts w:ascii="Times New Roman" w:hAnsi="Times New Roman"/>
          <w:sz w:val="24"/>
          <w:szCs w:val="24"/>
        </w:rPr>
        <w:t xml:space="preserve"> группа компенсирующей направленности; 1 группа с коррекцией речевых нарушений; 2 группы с воспитанием и обучением на татарском языке; 3 группы альтернативной вальдорфской педагогики.</w:t>
      </w:r>
    </w:p>
    <w:p w:rsidR="00740334" w:rsidRPr="00740334" w:rsidRDefault="00740334" w:rsidP="008C2B5A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E914CB" w:rsidRPr="00371305" w:rsidRDefault="00E914CB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Приоритетные направления:</w:t>
      </w:r>
    </w:p>
    <w:p w:rsidR="00E914CB" w:rsidRPr="00371305" w:rsidRDefault="00E914CB" w:rsidP="00E914CB">
      <w:pPr>
        <w:pStyle w:val="a7"/>
        <w:spacing w:line="360" w:lineRule="auto"/>
        <w:ind w:firstLine="709"/>
        <w:rPr>
          <w:rFonts w:ascii="Times New Roman" w:hAnsi="Times New Roman"/>
          <w:b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- познавательно-речевое развитие;</w:t>
      </w:r>
    </w:p>
    <w:p w:rsidR="00E914CB" w:rsidRPr="00371305" w:rsidRDefault="00E914CB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-коррекция речевых нарушений.</w:t>
      </w:r>
    </w:p>
    <w:p w:rsidR="00E914CB" w:rsidRPr="002C46A0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color w:val="FF0000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lastRenderedPageBreak/>
        <w:t>В детском саду функционируют:  физкультурный и музыкальный залы, кабинет логопеда, кабине</w:t>
      </w:r>
      <w:r w:rsidR="00E71D3B" w:rsidRPr="00371305">
        <w:rPr>
          <w:rFonts w:ascii="Times New Roman" w:hAnsi="Times New Roman"/>
          <w:sz w:val="24"/>
          <w:szCs w:val="24"/>
        </w:rPr>
        <w:t>т татарского языка,</w:t>
      </w:r>
      <w:r w:rsidRPr="00371305">
        <w:rPr>
          <w:rFonts w:ascii="Times New Roman" w:hAnsi="Times New Roman"/>
          <w:sz w:val="24"/>
          <w:szCs w:val="24"/>
        </w:rPr>
        <w:t xml:space="preserve"> зимний сад, методический кабинет, медицинский (включая процедурный).</w:t>
      </w:r>
      <w:r w:rsidR="009B050D">
        <w:rPr>
          <w:rFonts w:ascii="Times New Roman" w:hAnsi="Times New Roman"/>
          <w:sz w:val="24"/>
          <w:szCs w:val="24"/>
        </w:rPr>
        <w:t xml:space="preserve"> С 1.09.2019 стал функционировать </w:t>
      </w:r>
      <w:r w:rsidR="009B050D" w:rsidRPr="009B050D">
        <w:rPr>
          <w:rFonts w:ascii="Times New Roman" w:hAnsi="Times New Roman"/>
          <w:sz w:val="24"/>
          <w:szCs w:val="24"/>
        </w:rPr>
        <w:t>к</w:t>
      </w:r>
      <w:r w:rsidR="002C46A0" w:rsidRPr="009B050D">
        <w:rPr>
          <w:rFonts w:ascii="Times New Roman" w:hAnsi="Times New Roman"/>
          <w:sz w:val="24"/>
          <w:szCs w:val="24"/>
        </w:rPr>
        <w:t>абинет психолога</w:t>
      </w:r>
      <w:r w:rsidR="009B050D">
        <w:rPr>
          <w:rFonts w:ascii="Times New Roman" w:hAnsi="Times New Roman"/>
          <w:sz w:val="24"/>
          <w:szCs w:val="24"/>
        </w:rPr>
        <w:t>.</w:t>
      </w:r>
    </w:p>
    <w:p w:rsidR="00E914CB" w:rsidRPr="00371305" w:rsidRDefault="00E914CB" w:rsidP="00E914C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 xml:space="preserve">    Медицинское обслуживание детей в детском саду осуществля</w:t>
      </w:r>
      <w:r w:rsidR="009B050D">
        <w:rPr>
          <w:rFonts w:ascii="Times New Roman" w:hAnsi="Times New Roman" w:cs="Times New Roman"/>
          <w:sz w:val="24"/>
          <w:szCs w:val="24"/>
        </w:rPr>
        <w:t>лось</w:t>
      </w:r>
      <w:r w:rsidRPr="00371305">
        <w:rPr>
          <w:rFonts w:ascii="Times New Roman" w:hAnsi="Times New Roman" w:cs="Times New Roman"/>
          <w:sz w:val="24"/>
          <w:szCs w:val="24"/>
        </w:rPr>
        <w:t xml:space="preserve"> старшей ме</w:t>
      </w:r>
      <w:r w:rsidR="00662E9E" w:rsidRPr="00371305">
        <w:rPr>
          <w:rFonts w:ascii="Times New Roman" w:hAnsi="Times New Roman" w:cs="Times New Roman"/>
          <w:sz w:val="24"/>
          <w:szCs w:val="24"/>
        </w:rPr>
        <w:t xml:space="preserve">дицинской сестрой </w:t>
      </w:r>
      <w:r w:rsidR="001D3D6C" w:rsidRPr="00525A65">
        <w:rPr>
          <w:rFonts w:ascii="Times New Roman" w:hAnsi="Times New Roman" w:cs="Times New Roman"/>
          <w:sz w:val="24"/>
          <w:szCs w:val="24"/>
        </w:rPr>
        <w:t>Приматовой Д.Е.</w:t>
      </w:r>
      <w:r w:rsidRPr="00525A65">
        <w:rPr>
          <w:rFonts w:ascii="Times New Roman" w:hAnsi="Times New Roman" w:cs="Times New Roman"/>
          <w:sz w:val="24"/>
          <w:szCs w:val="24"/>
        </w:rPr>
        <w:t>.</w:t>
      </w:r>
      <w:r w:rsidR="00525A65" w:rsidRPr="00525A65">
        <w:rPr>
          <w:rFonts w:ascii="Times New Roman" w:hAnsi="Times New Roman" w:cs="Times New Roman"/>
          <w:sz w:val="24"/>
          <w:szCs w:val="24"/>
        </w:rPr>
        <w:t>до 31.09.2019г.</w:t>
      </w:r>
      <w:r w:rsidR="009B050D" w:rsidRPr="00525A65">
        <w:rPr>
          <w:rFonts w:ascii="Times New Roman" w:hAnsi="Times New Roman" w:cs="Times New Roman"/>
          <w:sz w:val="24"/>
          <w:szCs w:val="24"/>
        </w:rPr>
        <w:t xml:space="preserve">, с </w:t>
      </w:r>
      <w:r w:rsidR="00525A65" w:rsidRPr="00525A65">
        <w:rPr>
          <w:rFonts w:ascii="Times New Roman" w:hAnsi="Times New Roman" w:cs="Times New Roman"/>
          <w:sz w:val="24"/>
          <w:szCs w:val="24"/>
        </w:rPr>
        <w:t>01.10.</w:t>
      </w:r>
      <w:r w:rsidR="009B050D" w:rsidRPr="00525A65">
        <w:rPr>
          <w:rFonts w:ascii="Times New Roman" w:hAnsi="Times New Roman" w:cs="Times New Roman"/>
          <w:sz w:val="24"/>
          <w:szCs w:val="24"/>
        </w:rPr>
        <w:t>2019</w:t>
      </w:r>
      <w:r w:rsidR="00525A65" w:rsidRPr="00525A65">
        <w:rPr>
          <w:rFonts w:ascii="Times New Roman" w:hAnsi="Times New Roman" w:cs="Times New Roman"/>
          <w:sz w:val="24"/>
          <w:szCs w:val="24"/>
        </w:rPr>
        <w:t>г.</w:t>
      </w:r>
      <w:r w:rsidR="009B050D" w:rsidRPr="00525A65">
        <w:rPr>
          <w:rFonts w:ascii="Times New Roman" w:hAnsi="Times New Roman" w:cs="Times New Roman"/>
          <w:sz w:val="24"/>
          <w:szCs w:val="24"/>
        </w:rPr>
        <w:t xml:space="preserve"> старшей медсестрой</w:t>
      </w:r>
      <w:r w:rsidR="009B050D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371305">
        <w:rPr>
          <w:rFonts w:ascii="Times New Roman" w:hAnsi="Times New Roman" w:cs="Times New Roman"/>
          <w:sz w:val="24"/>
          <w:szCs w:val="24"/>
        </w:rPr>
        <w:t xml:space="preserve"> </w:t>
      </w:r>
      <w:r w:rsidR="009B050D">
        <w:rPr>
          <w:rFonts w:ascii="Times New Roman" w:hAnsi="Times New Roman"/>
          <w:sz w:val="24"/>
          <w:szCs w:val="24"/>
        </w:rPr>
        <w:t xml:space="preserve">Султангареевой Р.Х. </w:t>
      </w:r>
      <w:r w:rsidRPr="00371305">
        <w:rPr>
          <w:rFonts w:ascii="Times New Roman" w:hAnsi="Times New Roman" w:cs="Times New Roman"/>
          <w:sz w:val="24"/>
          <w:szCs w:val="24"/>
        </w:rPr>
        <w:t xml:space="preserve">и врачом-педиатром </w:t>
      </w:r>
      <w:r w:rsidR="001D3D6C" w:rsidRPr="00371305">
        <w:rPr>
          <w:rFonts w:ascii="Times New Roman" w:hAnsi="Times New Roman" w:cs="Times New Roman"/>
          <w:sz w:val="24"/>
          <w:szCs w:val="24"/>
        </w:rPr>
        <w:t>Галимовой</w:t>
      </w:r>
      <w:r w:rsidR="009B050D">
        <w:rPr>
          <w:rFonts w:ascii="Times New Roman" w:hAnsi="Times New Roman" w:cs="Times New Roman"/>
          <w:sz w:val="24"/>
          <w:szCs w:val="24"/>
        </w:rPr>
        <w:t xml:space="preserve"> </w:t>
      </w:r>
      <w:r w:rsidR="001D3D6C" w:rsidRPr="00371305">
        <w:rPr>
          <w:rFonts w:ascii="Times New Roman" w:hAnsi="Times New Roman" w:cs="Times New Roman"/>
          <w:sz w:val="24"/>
          <w:szCs w:val="24"/>
        </w:rPr>
        <w:t>Р.Х.</w:t>
      </w:r>
      <w:r w:rsidR="00EF18DB" w:rsidRPr="00371305">
        <w:rPr>
          <w:rFonts w:ascii="Times New Roman" w:hAnsi="Times New Roman" w:cs="Times New Roman"/>
          <w:sz w:val="24"/>
          <w:szCs w:val="24"/>
        </w:rPr>
        <w:t>.</w:t>
      </w:r>
      <w:r w:rsidRPr="00371305">
        <w:rPr>
          <w:rFonts w:ascii="Times New Roman" w:hAnsi="Times New Roman" w:cs="Times New Roman"/>
          <w:sz w:val="24"/>
          <w:szCs w:val="24"/>
        </w:rPr>
        <w:t xml:space="preserve"> Состояние здоровья каждого ребенка оценивается комплексно, с учетом уровня достигнутого физического и нервно-психического развития, острой заболеваемости за год. </w:t>
      </w:r>
    </w:p>
    <w:p w:rsidR="00E914CB" w:rsidRPr="00371305" w:rsidRDefault="00E914CB" w:rsidP="00E914CB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 xml:space="preserve">    Медицинский блок оборудован в соответствии с санитарными требованиями. Имеется лицензия на медицинскую деятельность.</w:t>
      </w:r>
    </w:p>
    <w:p w:rsidR="00E914CB" w:rsidRPr="000B6755" w:rsidRDefault="00E914CB" w:rsidP="00E914CB">
      <w:pPr>
        <w:pStyle w:val="a6"/>
        <w:spacing w:line="360" w:lineRule="auto"/>
        <w:ind w:left="0" w:right="0" w:firstLine="709"/>
        <w:jc w:val="both"/>
        <w:rPr>
          <w:sz w:val="24"/>
          <w:szCs w:val="24"/>
        </w:rPr>
      </w:pPr>
      <w:r w:rsidRPr="000B6755">
        <w:rPr>
          <w:sz w:val="24"/>
          <w:szCs w:val="24"/>
        </w:rPr>
        <w:t>Медицинские работники детского сада ежегодно проводят оценку физического развития дет</w:t>
      </w:r>
      <w:r w:rsidR="00045881" w:rsidRPr="000B6755">
        <w:rPr>
          <w:sz w:val="24"/>
          <w:szCs w:val="24"/>
        </w:rPr>
        <w:t>ей с определением групп здоровь</w:t>
      </w:r>
      <w:r w:rsidR="00004D9A" w:rsidRPr="000B6755">
        <w:rPr>
          <w:sz w:val="24"/>
          <w:szCs w:val="24"/>
        </w:rPr>
        <w:t xml:space="preserve">я </w:t>
      </w:r>
      <w:r w:rsidR="00045881" w:rsidRPr="000B6755">
        <w:rPr>
          <w:sz w:val="24"/>
          <w:szCs w:val="24"/>
        </w:rPr>
        <w:t>(данные приведены исходя из ср</w:t>
      </w:r>
      <w:r w:rsidR="00725152" w:rsidRPr="000B6755">
        <w:rPr>
          <w:sz w:val="24"/>
          <w:szCs w:val="24"/>
        </w:rPr>
        <w:t xml:space="preserve">еднесписочного состава детей по состоянию на </w:t>
      </w:r>
      <w:r w:rsidR="00024A48" w:rsidRPr="000B6755">
        <w:rPr>
          <w:sz w:val="24"/>
          <w:szCs w:val="24"/>
        </w:rPr>
        <w:t>01.01.20</w:t>
      </w:r>
      <w:r w:rsidR="000B6755" w:rsidRPr="000B6755">
        <w:rPr>
          <w:sz w:val="24"/>
          <w:szCs w:val="24"/>
        </w:rPr>
        <w:t xml:space="preserve">20 </w:t>
      </w:r>
      <w:r w:rsidR="00725152" w:rsidRPr="000B6755">
        <w:rPr>
          <w:sz w:val="24"/>
          <w:szCs w:val="24"/>
        </w:rPr>
        <w:t xml:space="preserve">г. – </w:t>
      </w:r>
      <w:r w:rsidR="00827808">
        <w:rPr>
          <w:sz w:val="24"/>
          <w:szCs w:val="24"/>
        </w:rPr>
        <w:t>203</w:t>
      </w:r>
      <w:r w:rsidR="00EF18DB" w:rsidRPr="000B6755">
        <w:rPr>
          <w:sz w:val="24"/>
          <w:szCs w:val="24"/>
        </w:rPr>
        <w:t xml:space="preserve"> </w:t>
      </w:r>
      <w:r w:rsidR="00725152" w:rsidRPr="000B6755">
        <w:rPr>
          <w:sz w:val="24"/>
          <w:szCs w:val="24"/>
        </w:rPr>
        <w:t>чел.</w:t>
      </w:r>
      <w:r w:rsidR="00045881" w:rsidRPr="000B6755">
        <w:rPr>
          <w:sz w:val="24"/>
          <w:szCs w:val="24"/>
        </w:rPr>
        <w:t>).</w:t>
      </w:r>
    </w:p>
    <w:tbl>
      <w:tblPr>
        <w:tblW w:w="9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62"/>
        <w:gridCol w:w="2126"/>
        <w:gridCol w:w="2126"/>
        <w:gridCol w:w="2153"/>
        <w:gridCol w:w="2153"/>
      </w:tblGrid>
      <w:tr w:rsidR="000B6755" w:rsidRPr="002C46A0" w:rsidTr="000B6755">
        <w:trPr>
          <w:trHeight w:val="902"/>
          <w:jc w:val="center"/>
        </w:trPr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6755" w:rsidRPr="000B6755" w:rsidRDefault="000B6755" w:rsidP="00EF18DB">
            <w:pPr>
              <w:pStyle w:val="a6"/>
              <w:ind w:left="0" w:right="0"/>
              <w:jc w:val="center"/>
              <w:rPr>
                <w:sz w:val="24"/>
                <w:szCs w:val="24"/>
              </w:rPr>
            </w:pPr>
            <w:r w:rsidRPr="000B6755">
              <w:rPr>
                <w:sz w:val="24"/>
                <w:szCs w:val="24"/>
              </w:rPr>
              <w:t>Группы здоровья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6755" w:rsidRPr="000B6755" w:rsidRDefault="000B6755" w:rsidP="00EF18DB">
            <w:pPr>
              <w:pStyle w:val="a6"/>
              <w:ind w:left="0" w:right="0"/>
              <w:jc w:val="center"/>
              <w:rPr>
                <w:sz w:val="24"/>
                <w:szCs w:val="24"/>
              </w:rPr>
            </w:pPr>
            <w:r w:rsidRPr="000B6755">
              <w:rPr>
                <w:sz w:val="24"/>
                <w:szCs w:val="24"/>
              </w:rPr>
              <w:t>Списочный состав на 2016 г. –</w:t>
            </w:r>
          </w:p>
          <w:p w:rsidR="000B6755" w:rsidRPr="000B6755" w:rsidRDefault="000B6755" w:rsidP="00EF18DB">
            <w:pPr>
              <w:pStyle w:val="a6"/>
              <w:ind w:left="0" w:right="0"/>
              <w:jc w:val="center"/>
              <w:rPr>
                <w:sz w:val="24"/>
                <w:szCs w:val="24"/>
              </w:rPr>
            </w:pPr>
            <w:r w:rsidRPr="000B6755">
              <w:rPr>
                <w:sz w:val="24"/>
                <w:szCs w:val="24"/>
              </w:rPr>
              <w:t>179 чел.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6755" w:rsidRPr="000B6755" w:rsidRDefault="000B6755" w:rsidP="00EF18DB">
            <w:pPr>
              <w:pStyle w:val="a6"/>
              <w:ind w:left="0" w:right="0"/>
              <w:jc w:val="center"/>
              <w:rPr>
                <w:sz w:val="24"/>
                <w:szCs w:val="24"/>
              </w:rPr>
            </w:pPr>
            <w:r w:rsidRPr="000B6755">
              <w:rPr>
                <w:sz w:val="24"/>
                <w:szCs w:val="24"/>
              </w:rPr>
              <w:t>Списочный состав</w:t>
            </w:r>
          </w:p>
          <w:p w:rsidR="000B6755" w:rsidRPr="000B6755" w:rsidRDefault="000B6755" w:rsidP="00EF18DB">
            <w:pPr>
              <w:pStyle w:val="a6"/>
              <w:ind w:left="0" w:right="0"/>
              <w:jc w:val="center"/>
              <w:rPr>
                <w:sz w:val="24"/>
                <w:szCs w:val="24"/>
              </w:rPr>
            </w:pPr>
            <w:r w:rsidRPr="000B6755">
              <w:rPr>
                <w:sz w:val="24"/>
                <w:szCs w:val="24"/>
              </w:rPr>
              <w:t>на 2017 г. –</w:t>
            </w:r>
          </w:p>
          <w:p w:rsidR="000B6755" w:rsidRPr="000B6755" w:rsidRDefault="000B6755" w:rsidP="00EF18DB">
            <w:pPr>
              <w:pStyle w:val="a6"/>
              <w:ind w:left="0" w:right="0"/>
              <w:jc w:val="center"/>
              <w:rPr>
                <w:sz w:val="24"/>
                <w:szCs w:val="24"/>
              </w:rPr>
            </w:pPr>
            <w:r w:rsidRPr="000B6755">
              <w:rPr>
                <w:sz w:val="24"/>
                <w:szCs w:val="24"/>
              </w:rPr>
              <w:t>192 чел.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755" w:rsidRPr="000B6755" w:rsidRDefault="000B6755" w:rsidP="00EF18DB">
            <w:pPr>
              <w:pStyle w:val="a6"/>
              <w:ind w:left="0" w:right="0"/>
              <w:jc w:val="center"/>
              <w:rPr>
                <w:sz w:val="24"/>
                <w:szCs w:val="24"/>
              </w:rPr>
            </w:pPr>
            <w:r w:rsidRPr="000B6755">
              <w:rPr>
                <w:sz w:val="24"/>
                <w:szCs w:val="24"/>
              </w:rPr>
              <w:t>Списочный состав</w:t>
            </w:r>
          </w:p>
          <w:p w:rsidR="000B6755" w:rsidRPr="000B6755" w:rsidRDefault="000B6755" w:rsidP="00EF18DB">
            <w:pPr>
              <w:pStyle w:val="a6"/>
              <w:ind w:left="0" w:right="0"/>
              <w:jc w:val="center"/>
              <w:rPr>
                <w:sz w:val="24"/>
                <w:szCs w:val="24"/>
              </w:rPr>
            </w:pPr>
            <w:r w:rsidRPr="000B6755">
              <w:rPr>
                <w:sz w:val="24"/>
                <w:szCs w:val="24"/>
              </w:rPr>
              <w:t>на 2018г. –</w:t>
            </w:r>
          </w:p>
          <w:p w:rsidR="000B6755" w:rsidRPr="000B6755" w:rsidRDefault="000B6755" w:rsidP="00EF1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6755">
              <w:rPr>
                <w:rFonts w:ascii="Times New Roman" w:hAnsi="Times New Roman" w:cs="Times New Roman"/>
                <w:sz w:val="24"/>
                <w:szCs w:val="24"/>
              </w:rPr>
              <w:t>194 чел.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755" w:rsidRPr="001E4E21" w:rsidRDefault="000B6755" w:rsidP="00DD32DB">
            <w:pPr>
              <w:pStyle w:val="a6"/>
              <w:ind w:left="0" w:right="0"/>
              <w:jc w:val="center"/>
              <w:rPr>
                <w:sz w:val="24"/>
                <w:szCs w:val="24"/>
              </w:rPr>
            </w:pPr>
            <w:r w:rsidRPr="001E4E21">
              <w:rPr>
                <w:sz w:val="24"/>
                <w:szCs w:val="24"/>
              </w:rPr>
              <w:t>Списочный состав</w:t>
            </w:r>
          </w:p>
          <w:p w:rsidR="000B6755" w:rsidRPr="001E4E21" w:rsidRDefault="000B6755" w:rsidP="00DD32DB">
            <w:pPr>
              <w:pStyle w:val="a6"/>
              <w:ind w:left="0" w:right="0"/>
              <w:jc w:val="center"/>
              <w:rPr>
                <w:sz w:val="24"/>
                <w:szCs w:val="24"/>
              </w:rPr>
            </w:pPr>
            <w:r w:rsidRPr="001E4E21">
              <w:rPr>
                <w:sz w:val="24"/>
                <w:szCs w:val="24"/>
              </w:rPr>
              <w:t>на 2019г. –</w:t>
            </w:r>
          </w:p>
          <w:p w:rsidR="000B6755" w:rsidRPr="001E4E21" w:rsidRDefault="001B6A83" w:rsidP="00DD32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190</w:t>
            </w:r>
            <w:r w:rsidR="000B6755" w:rsidRPr="001E4E21"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</w:p>
        </w:tc>
      </w:tr>
      <w:tr w:rsidR="000B6755" w:rsidRPr="002C46A0" w:rsidTr="000B6755">
        <w:trPr>
          <w:trHeight w:val="59"/>
          <w:jc w:val="center"/>
        </w:trPr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6755" w:rsidRPr="000B6755" w:rsidRDefault="000B6755" w:rsidP="00EF18DB">
            <w:pPr>
              <w:pStyle w:val="a6"/>
              <w:ind w:left="0" w:right="0" w:firstLine="372"/>
              <w:jc w:val="both"/>
              <w:rPr>
                <w:sz w:val="24"/>
                <w:szCs w:val="24"/>
              </w:rPr>
            </w:pPr>
            <w:r w:rsidRPr="000B6755">
              <w:rPr>
                <w:sz w:val="24"/>
                <w:szCs w:val="24"/>
                <w:lang w:val="en-US"/>
              </w:rPr>
              <w:t>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6755" w:rsidRPr="000B6755" w:rsidRDefault="000B6755" w:rsidP="00EF18DB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B67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6755" w:rsidRPr="000B6755" w:rsidRDefault="000B6755" w:rsidP="00EF18DB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B67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58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755" w:rsidRPr="000B6755" w:rsidRDefault="000B6755" w:rsidP="00EF18DB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B67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62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755" w:rsidRPr="001E4E21" w:rsidRDefault="001E4E21" w:rsidP="00DD32DB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E2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0B6755" w:rsidRPr="002C46A0" w:rsidTr="000B6755">
        <w:trPr>
          <w:trHeight w:val="277"/>
          <w:jc w:val="center"/>
        </w:trPr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6755" w:rsidRPr="000B6755" w:rsidRDefault="000B6755" w:rsidP="00EF18DB">
            <w:pPr>
              <w:pStyle w:val="a6"/>
              <w:ind w:left="0" w:right="0" w:firstLine="372"/>
              <w:jc w:val="both"/>
              <w:rPr>
                <w:sz w:val="24"/>
                <w:szCs w:val="24"/>
              </w:rPr>
            </w:pPr>
            <w:r w:rsidRPr="000B6755">
              <w:rPr>
                <w:sz w:val="24"/>
                <w:szCs w:val="24"/>
                <w:lang w:val="en-US"/>
              </w:rPr>
              <w:t>II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6755" w:rsidRPr="000B6755" w:rsidRDefault="000B6755" w:rsidP="00EF18DB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B67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6755" w:rsidRPr="000B6755" w:rsidRDefault="000B6755" w:rsidP="00EF18DB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B67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121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755" w:rsidRPr="000B6755" w:rsidRDefault="000B6755" w:rsidP="00EF18DB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B67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121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755" w:rsidRPr="001E4E21" w:rsidRDefault="00576A8E" w:rsidP="00DD32DB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E2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="001B6A83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</w:tr>
      <w:tr w:rsidR="000B6755" w:rsidRPr="002C46A0" w:rsidTr="000B6755">
        <w:trPr>
          <w:trHeight w:val="264"/>
          <w:jc w:val="center"/>
        </w:trPr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6755" w:rsidRPr="000B6755" w:rsidRDefault="000B6755" w:rsidP="00EF18DB">
            <w:pPr>
              <w:pStyle w:val="a6"/>
              <w:ind w:left="0" w:right="0" w:firstLine="372"/>
              <w:jc w:val="both"/>
              <w:rPr>
                <w:sz w:val="24"/>
                <w:szCs w:val="24"/>
              </w:rPr>
            </w:pPr>
            <w:r w:rsidRPr="000B6755">
              <w:rPr>
                <w:sz w:val="24"/>
                <w:szCs w:val="24"/>
                <w:lang w:val="en-US"/>
              </w:rPr>
              <w:t>III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6755" w:rsidRPr="000B6755" w:rsidRDefault="000B6755" w:rsidP="00EF18DB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B67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6755" w:rsidRPr="000B6755" w:rsidRDefault="000B6755" w:rsidP="00EF18DB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B67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755" w:rsidRPr="000B6755" w:rsidRDefault="000B6755" w:rsidP="00EF18DB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B67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755" w:rsidRPr="001E4E21" w:rsidRDefault="001E4E21" w:rsidP="00DD32DB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0B6755" w:rsidRPr="002C46A0" w:rsidTr="000B6755">
        <w:trPr>
          <w:trHeight w:val="264"/>
          <w:jc w:val="center"/>
        </w:trPr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6755" w:rsidRPr="000B6755" w:rsidRDefault="000B6755" w:rsidP="00EF18DB">
            <w:pPr>
              <w:pStyle w:val="a6"/>
              <w:ind w:left="0" w:right="0" w:firstLine="372"/>
              <w:jc w:val="both"/>
              <w:rPr>
                <w:sz w:val="24"/>
                <w:szCs w:val="24"/>
              </w:rPr>
            </w:pPr>
            <w:r w:rsidRPr="000B6755">
              <w:rPr>
                <w:sz w:val="24"/>
                <w:szCs w:val="24"/>
                <w:lang w:val="en-US"/>
              </w:rPr>
              <w:t>IY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6755" w:rsidRPr="000B6755" w:rsidRDefault="000B6755" w:rsidP="00EF18DB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B67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6755" w:rsidRPr="000B6755" w:rsidRDefault="000B6755" w:rsidP="00EF18DB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B67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755" w:rsidRPr="000B6755" w:rsidRDefault="000B6755" w:rsidP="00EF18DB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B67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755" w:rsidRPr="001E4E21" w:rsidRDefault="0051626A" w:rsidP="00DD32DB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E2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</w:tbl>
    <w:p w:rsidR="00E914CB" w:rsidRPr="00371305" w:rsidRDefault="00E914CB" w:rsidP="00E914CB">
      <w:pPr>
        <w:pStyle w:val="a6"/>
        <w:spacing w:line="360" w:lineRule="auto"/>
        <w:ind w:left="0" w:right="0" w:firstLine="709"/>
        <w:jc w:val="both"/>
        <w:rPr>
          <w:b/>
          <w:sz w:val="24"/>
          <w:szCs w:val="24"/>
        </w:rPr>
      </w:pPr>
      <w:r w:rsidRPr="00371305">
        <w:rPr>
          <w:sz w:val="24"/>
          <w:szCs w:val="24"/>
        </w:rPr>
        <w:t>На первом этаже находится пищеблок. В его состав входит: цех сырой продукции, цех готовой продукции, овощной цех, складские помещения. Поставка продуктов централизованная</w:t>
      </w:r>
      <w:r w:rsidR="00725152" w:rsidRPr="00371305">
        <w:rPr>
          <w:sz w:val="24"/>
          <w:szCs w:val="24"/>
        </w:rPr>
        <w:t xml:space="preserve">, </w:t>
      </w:r>
      <w:r w:rsidR="007716C7" w:rsidRPr="00371305">
        <w:rPr>
          <w:sz w:val="24"/>
          <w:szCs w:val="24"/>
        </w:rPr>
        <w:t xml:space="preserve">осуществляется Департаментом питания </w:t>
      </w:r>
      <w:r w:rsidR="00842B88" w:rsidRPr="00371305">
        <w:rPr>
          <w:sz w:val="24"/>
          <w:szCs w:val="24"/>
        </w:rPr>
        <w:t>г. Казани.</w:t>
      </w:r>
    </w:p>
    <w:p w:rsidR="00E914CB" w:rsidRPr="00371305" w:rsidRDefault="00E914CB" w:rsidP="00E914CB">
      <w:pPr>
        <w:pStyle w:val="a6"/>
        <w:spacing w:line="360" w:lineRule="auto"/>
        <w:ind w:left="0" w:right="0" w:firstLine="709"/>
        <w:jc w:val="both"/>
        <w:rPr>
          <w:sz w:val="24"/>
          <w:szCs w:val="24"/>
        </w:rPr>
      </w:pPr>
      <w:r w:rsidRPr="00371305">
        <w:rPr>
          <w:sz w:val="24"/>
          <w:szCs w:val="24"/>
        </w:rPr>
        <w:t xml:space="preserve">     На территории детского сада имеются игровые веранды, оборудования для физических упражнений, игр с песком. Выделена отдельная спортивная площадка, где установлены спортивно-игровые конструкции для различных видов двигательной активности детей.</w:t>
      </w:r>
    </w:p>
    <w:p w:rsidR="00E71D3B" w:rsidRPr="00371305" w:rsidRDefault="00E914CB" w:rsidP="00E914CB">
      <w:pPr>
        <w:pStyle w:val="a6"/>
        <w:spacing w:line="360" w:lineRule="auto"/>
        <w:ind w:left="0" w:right="0" w:firstLine="709"/>
        <w:jc w:val="both"/>
        <w:rPr>
          <w:sz w:val="24"/>
          <w:szCs w:val="24"/>
        </w:rPr>
      </w:pPr>
      <w:r w:rsidRPr="00371305">
        <w:rPr>
          <w:sz w:val="24"/>
          <w:szCs w:val="24"/>
        </w:rPr>
        <w:t xml:space="preserve">     Организация среды на участках обеспечивает экологическое образование детей (имеются цветники, клумбы, посажены разные виды деревьев и кустарников).</w:t>
      </w:r>
      <w:r w:rsidR="00842B88" w:rsidRPr="00371305">
        <w:rPr>
          <w:sz w:val="24"/>
          <w:szCs w:val="24"/>
        </w:rPr>
        <w:t>Ежегодно</w:t>
      </w:r>
      <w:r w:rsidR="009B189F" w:rsidRPr="00371305">
        <w:rPr>
          <w:sz w:val="24"/>
          <w:szCs w:val="24"/>
        </w:rPr>
        <w:t>детский сад участвует</w:t>
      </w:r>
      <w:r w:rsidR="00414E36" w:rsidRPr="00371305">
        <w:rPr>
          <w:sz w:val="24"/>
          <w:szCs w:val="24"/>
        </w:rPr>
        <w:t xml:space="preserve"> в </w:t>
      </w:r>
      <w:r w:rsidR="00C25C01" w:rsidRPr="00371305">
        <w:rPr>
          <w:sz w:val="24"/>
          <w:szCs w:val="24"/>
        </w:rPr>
        <w:t xml:space="preserve"> конкурс</w:t>
      </w:r>
      <w:r w:rsidR="00414E36" w:rsidRPr="00371305">
        <w:rPr>
          <w:sz w:val="24"/>
          <w:szCs w:val="24"/>
        </w:rPr>
        <w:t>е</w:t>
      </w:r>
      <w:r w:rsidR="00C25C01" w:rsidRPr="00371305">
        <w:rPr>
          <w:sz w:val="24"/>
          <w:szCs w:val="24"/>
        </w:rPr>
        <w:t xml:space="preserve"> на лучшее  летнее оформление участков с помощью природного материала и других подручных средств силами  сотрудников детского сада и родителей воспитанников.</w:t>
      </w:r>
      <w:r w:rsidR="003F1B4B" w:rsidRPr="00371305">
        <w:rPr>
          <w:sz w:val="24"/>
          <w:szCs w:val="24"/>
        </w:rPr>
        <w:t xml:space="preserve"> В результате реализовано много интересных творческих идей.</w:t>
      </w:r>
    </w:p>
    <w:p w:rsidR="00E914CB" w:rsidRPr="00371305" w:rsidRDefault="00E914CB" w:rsidP="00E914CB">
      <w:pPr>
        <w:pStyle w:val="a6"/>
        <w:spacing w:line="360" w:lineRule="auto"/>
        <w:ind w:left="0" w:right="0" w:firstLine="709"/>
        <w:jc w:val="both"/>
        <w:rPr>
          <w:sz w:val="24"/>
          <w:szCs w:val="24"/>
        </w:rPr>
      </w:pPr>
      <w:r w:rsidRPr="00371305">
        <w:rPr>
          <w:sz w:val="24"/>
          <w:szCs w:val="24"/>
        </w:rPr>
        <w:lastRenderedPageBreak/>
        <w:t xml:space="preserve">   В группах оформлены специальные зоны разнообразных видов деятельности, а размещение игрушек, атрибутов к играм, мебели в групповом пространстве комнаты позволяет детям самостоятельно организовывать игры по интересам и заниматься, не мешая друг другу.</w:t>
      </w:r>
    </w:p>
    <w:p w:rsidR="00E914CB" w:rsidRPr="00371305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Развивающая среда в ДОУ выступает не только условием творческого саморазвития личности ребенка, фактором оздоровления, но и показателем профессионализма педагогов.</w:t>
      </w:r>
    </w:p>
    <w:p w:rsidR="00E914CB" w:rsidRPr="00371305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Все базисные компоненты развивающей предметной среды  детского сада включают оптимальные условия для полноценного физического, эстетического, познавательного и социального развития детей. </w:t>
      </w:r>
    </w:p>
    <w:p w:rsidR="00E914CB" w:rsidRPr="00371305" w:rsidRDefault="00E914CB" w:rsidP="00004D9A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    Данные компоненты обеспечивают возможность организации разнообразных видов детской деятельности по интересам. Создана современная информационно-техническая база: ко</w:t>
      </w:r>
      <w:r w:rsidR="00E71D3B" w:rsidRPr="00371305">
        <w:rPr>
          <w:rFonts w:ascii="Times New Roman" w:hAnsi="Times New Roman"/>
          <w:sz w:val="24"/>
          <w:szCs w:val="24"/>
        </w:rPr>
        <w:t xml:space="preserve">мпьютеры, система мультимедиа, ТВ, </w:t>
      </w:r>
      <w:r w:rsidR="009B189F" w:rsidRPr="00371305">
        <w:rPr>
          <w:rFonts w:ascii="Times New Roman" w:hAnsi="Times New Roman"/>
          <w:sz w:val="24"/>
          <w:szCs w:val="24"/>
        </w:rPr>
        <w:t>музыкальный центр</w:t>
      </w:r>
      <w:r w:rsidRPr="00371305">
        <w:rPr>
          <w:rFonts w:ascii="Times New Roman" w:hAnsi="Times New Roman"/>
          <w:sz w:val="24"/>
          <w:szCs w:val="24"/>
        </w:rPr>
        <w:t>.</w:t>
      </w:r>
    </w:p>
    <w:p w:rsidR="00E914CB" w:rsidRPr="00371305" w:rsidRDefault="00E914CB" w:rsidP="00E914CB">
      <w:pPr>
        <w:pStyle w:val="a6"/>
        <w:spacing w:line="360" w:lineRule="auto"/>
        <w:ind w:left="0" w:right="0" w:firstLine="709"/>
        <w:jc w:val="both"/>
        <w:rPr>
          <w:sz w:val="24"/>
          <w:szCs w:val="24"/>
        </w:rPr>
      </w:pPr>
      <w:r w:rsidRPr="00371305">
        <w:rPr>
          <w:sz w:val="24"/>
          <w:szCs w:val="24"/>
        </w:rPr>
        <w:t xml:space="preserve">  Дошкольное учреждение постоянно работает над укреплением материально-технической базы. В те</w:t>
      </w:r>
      <w:r w:rsidR="003F1B4B" w:rsidRPr="00371305">
        <w:rPr>
          <w:sz w:val="24"/>
          <w:szCs w:val="24"/>
        </w:rPr>
        <w:t xml:space="preserve">чение учебного года </w:t>
      </w:r>
      <w:r w:rsidR="007F6E21" w:rsidRPr="00371305">
        <w:rPr>
          <w:sz w:val="24"/>
          <w:szCs w:val="24"/>
        </w:rPr>
        <w:t xml:space="preserve">на оснащение медицинского кабинета было выделено средства на сумму 17036рублей; на хозяйственные нужды – 72518 рублей; </w:t>
      </w:r>
      <w:r w:rsidR="003F1B4B" w:rsidRPr="00371305">
        <w:rPr>
          <w:sz w:val="24"/>
          <w:szCs w:val="24"/>
        </w:rPr>
        <w:t>приобретен</w:t>
      </w:r>
      <w:r w:rsidR="004A0B17" w:rsidRPr="00371305">
        <w:rPr>
          <w:sz w:val="24"/>
          <w:szCs w:val="24"/>
        </w:rPr>
        <w:t>ы</w:t>
      </w:r>
      <w:r w:rsidR="003F1B4B" w:rsidRPr="00371305">
        <w:rPr>
          <w:sz w:val="24"/>
          <w:szCs w:val="24"/>
        </w:rPr>
        <w:t xml:space="preserve"> канцелярские товары на сумму 5</w:t>
      </w:r>
      <w:r w:rsidR="007F6E21" w:rsidRPr="00371305">
        <w:rPr>
          <w:sz w:val="24"/>
          <w:szCs w:val="24"/>
        </w:rPr>
        <w:t>1</w:t>
      </w:r>
      <w:r w:rsidR="003F1B4B" w:rsidRPr="00371305">
        <w:rPr>
          <w:sz w:val="24"/>
          <w:szCs w:val="24"/>
        </w:rPr>
        <w:t xml:space="preserve">000 рублей для ведения педагогического процесса, </w:t>
      </w:r>
      <w:r w:rsidR="00414E36" w:rsidRPr="00371305">
        <w:rPr>
          <w:sz w:val="24"/>
          <w:szCs w:val="24"/>
        </w:rPr>
        <w:t xml:space="preserve">оформляется </w:t>
      </w:r>
      <w:r w:rsidRPr="00371305">
        <w:rPr>
          <w:sz w:val="24"/>
          <w:szCs w:val="24"/>
        </w:rPr>
        <w:t>подписка на периодические печатные  издания на 1, 2 полугодие.</w:t>
      </w:r>
    </w:p>
    <w:p w:rsidR="00E914CB" w:rsidRPr="00371305" w:rsidRDefault="00E914CB" w:rsidP="00E914CB">
      <w:pPr>
        <w:pStyle w:val="a7"/>
        <w:spacing w:line="360" w:lineRule="auto"/>
        <w:ind w:firstLine="709"/>
        <w:rPr>
          <w:rFonts w:ascii="Times New Roman" w:hAnsi="Times New Roman"/>
          <w:b/>
          <w:sz w:val="24"/>
          <w:szCs w:val="24"/>
          <w:u w:val="single"/>
        </w:rPr>
      </w:pPr>
      <w:r w:rsidRPr="00371305">
        <w:rPr>
          <w:rFonts w:ascii="Times New Roman" w:hAnsi="Times New Roman"/>
          <w:b/>
          <w:sz w:val="24"/>
          <w:szCs w:val="24"/>
          <w:u w:val="single"/>
        </w:rPr>
        <w:t>Педагогические кадры</w:t>
      </w:r>
    </w:p>
    <w:p w:rsidR="00E914CB" w:rsidRPr="00371305" w:rsidRDefault="00E914CB" w:rsidP="005B265D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 Педагоги являются наиболее активным и существенным элементом в организационной структуре дошкольного учреждения. Педаго</w:t>
      </w:r>
      <w:r w:rsidR="009B189F" w:rsidRPr="00371305">
        <w:rPr>
          <w:rFonts w:ascii="Times New Roman" w:hAnsi="Times New Roman"/>
          <w:sz w:val="24"/>
          <w:szCs w:val="24"/>
        </w:rPr>
        <w:t>гический коллектив</w:t>
      </w:r>
      <w:r w:rsidR="002C46A0">
        <w:rPr>
          <w:rFonts w:ascii="Times New Roman" w:hAnsi="Times New Roman"/>
          <w:sz w:val="24"/>
          <w:szCs w:val="24"/>
        </w:rPr>
        <w:t xml:space="preserve"> на </w:t>
      </w:r>
      <w:r w:rsidR="005C0039">
        <w:rPr>
          <w:rFonts w:ascii="Times New Roman" w:hAnsi="Times New Roman"/>
          <w:sz w:val="24"/>
          <w:szCs w:val="24"/>
        </w:rPr>
        <w:t xml:space="preserve">1 января </w:t>
      </w:r>
      <w:r w:rsidR="009B189F" w:rsidRPr="00371305">
        <w:rPr>
          <w:rFonts w:ascii="Times New Roman" w:hAnsi="Times New Roman"/>
          <w:sz w:val="24"/>
          <w:szCs w:val="24"/>
        </w:rPr>
        <w:t>состо</w:t>
      </w:r>
      <w:r w:rsidR="005C0039">
        <w:rPr>
          <w:rFonts w:ascii="Times New Roman" w:hAnsi="Times New Roman"/>
          <w:sz w:val="24"/>
          <w:szCs w:val="24"/>
        </w:rPr>
        <w:t>ял</w:t>
      </w:r>
      <w:r w:rsidR="009B189F" w:rsidRPr="00371305">
        <w:rPr>
          <w:rFonts w:ascii="Times New Roman" w:hAnsi="Times New Roman"/>
          <w:sz w:val="24"/>
          <w:szCs w:val="24"/>
        </w:rPr>
        <w:t xml:space="preserve"> из </w:t>
      </w:r>
      <w:r w:rsidR="009B189F" w:rsidRPr="005C0039">
        <w:rPr>
          <w:rFonts w:ascii="Times New Roman" w:hAnsi="Times New Roman"/>
          <w:sz w:val="24"/>
          <w:szCs w:val="24"/>
        </w:rPr>
        <w:t>20</w:t>
      </w:r>
      <w:r w:rsidR="00414E36" w:rsidRPr="00371305">
        <w:rPr>
          <w:rFonts w:ascii="Times New Roman" w:hAnsi="Times New Roman"/>
          <w:sz w:val="24"/>
          <w:szCs w:val="24"/>
        </w:rPr>
        <w:t>педагогов</w:t>
      </w:r>
      <w:r w:rsidR="004A0B17" w:rsidRPr="00371305">
        <w:rPr>
          <w:rFonts w:ascii="Times New Roman" w:hAnsi="Times New Roman"/>
          <w:sz w:val="24"/>
          <w:szCs w:val="24"/>
        </w:rPr>
        <w:t>, из них</w:t>
      </w:r>
      <w:r w:rsidRPr="00371305">
        <w:rPr>
          <w:rFonts w:ascii="Times New Roman" w:hAnsi="Times New Roman"/>
          <w:sz w:val="24"/>
          <w:szCs w:val="24"/>
        </w:rPr>
        <w:t>1 музыкальный руководитель, 1 учитель-логопед, 1инструктор по физической кул</w:t>
      </w:r>
      <w:r w:rsidR="008C2B5A" w:rsidRPr="00371305">
        <w:rPr>
          <w:rFonts w:ascii="Times New Roman" w:hAnsi="Times New Roman"/>
          <w:sz w:val="24"/>
          <w:szCs w:val="24"/>
        </w:rPr>
        <w:t xml:space="preserve">ьтуре, 1 </w:t>
      </w:r>
      <w:r w:rsidR="009B189F" w:rsidRPr="00371305">
        <w:rPr>
          <w:rFonts w:ascii="Times New Roman" w:hAnsi="Times New Roman"/>
          <w:sz w:val="24"/>
          <w:szCs w:val="24"/>
        </w:rPr>
        <w:t>учитель - дефектолог</w:t>
      </w:r>
      <w:r w:rsidR="008C2B5A" w:rsidRPr="00371305">
        <w:rPr>
          <w:rFonts w:ascii="Times New Roman" w:hAnsi="Times New Roman"/>
          <w:sz w:val="24"/>
          <w:szCs w:val="24"/>
        </w:rPr>
        <w:t xml:space="preserve">, </w:t>
      </w:r>
      <w:r w:rsidR="009B189F" w:rsidRPr="00371305">
        <w:rPr>
          <w:rFonts w:ascii="Times New Roman" w:hAnsi="Times New Roman"/>
          <w:sz w:val="24"/>
          <w:szCs w:val="24"/>
        </w:rPr>
        <w:t xml:space="preserve">1 педагог-психолог, </w:t>
      </w:r>
      <w:bookmarkStart w:id="1" w:name="_Hlk38478350"/>
      <w:r w:rsidR="004E4FC0" w:rsidRPr="00371305">
        <w:rPr>
          <w:rFonts w:ascii="Times New Roman" w:hAnsi="Times New Roman"/>
          <w:sz w:val="24"/>
          <w:szCs w:val="24"/>
        </w:rPr>
        <w:t>15</w:t>
      </w:r>
      <w:r w:rsidRPr="00371305">
        <w:rPr>
          <w:rFonts w:ascii="Times New Roman" w:hAnsi="Times New Roman"/>
          <w:sz w:val="24"/>
          <w:szCs w:val="24"/>
        </w:rPr>
        <w:t xml:space="preserve"> воспитателей, в том числе 1 воспитатель по обучению татарскому языку</w:t>
      </w:r>
      <w:bookmarkEnd w:id="1"/>
      <w:r w:rsidR="005C0039">
        <w:rPr>
          <w:rFonts w:ascii="Times New Roman" w:hAnsi="Times New Roman"/>
          <w:sz w:val="24"/>
          <w:szCs w:val="24"/>
        </w:rPr>
        <w:t xml:space="preserve">; на 1 сентябряиз22педагогов, из них 1старший воспитатель, 1 педагог-психолог, 1 учитель- логопед, 2 учителя- дефектолога, 1 музыкальный руководитель, 1 инструктор по физической культуре, </w:t>
      </w:r>
      <w:r w:rsidR="005C0039" w:rsidRPr="00371305">
        <w:rPr>
          <w:rFonts w:ascii="Times New Roman" w:hAnsi="Times New Roman"/>
          <w:sz w:val="24"/>
          <w:szCs w:val="24"/>
        </w:rPr>
        <w:t>15 воспитателей, в том числе 1 воспитатель по обучению татарскому языку</w:t>
      </w:r>
      <w:r w:rsidR="005C0039">
        <w:rPr>
          <w:rFonts w:ascii="Times New Roman" w:hAnsi="Times New Roman"/>
          <w:sz w:val="24"/>
          <w:szCs w:val="24"/>
        </w:rPr>
        <w:t>.</w:t>
      </w:r>
    </w:p>
    <w:p w:rsidR="00E914CB" w:rsidRPr="00371305" w:rsidRDefault="00E914CB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Образовательный уровень педагогов:</w:t>
      </w:r>
    </w:p>
    <w:p w:rsidR="00E914CB" w:rsidRPr="00371305" w:rsidRDefault="004E4FC0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высшее образование  - </w:t>
      </w:r>
      <w:r w:rsidR="000B6755">
        <w:rPr>
          <w:rFonts w:ascii="Times New Roman" w:hAnsi="Times New Roman"/>
          <w:sz w:val="24"/>
          <w:szCs w:val="24"/>
        </w:rPr>
        <w:t>20</w:t>
      </w:r>
      <w:r w:rsidRPr="00371305">
        <w:rPr>
          <w:rFonts w:ascii="Times New Roman" w:hAnsi="Times New Roman"/>
          <w:sz w:val="24"/>
          <w:szCs w:val="24"/>
        </w:rPr>
        <w:t xml:space="preserve"> педагогов (90</w:t>
      </w:r>
      <w:r w:rsidR="00E914CB" w:rsidRPr="00371305">
        <w:rPr>
          <w:rFonts w:ascii="Times New Roman" w:hAnsi="Times New Roman"/>
          <w:sz w:val="24"/>
          <w:szCs w:val="24"/>
        </w:rPr>
        <w:t>%)</w:t>
      </w:r>
    </w:p>
    <w:p w:rsidR="003F1B4B" w:rsidRPr="00371305" w:rsidRDefault="00E914CB" w:rsidP="00414E36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средне</w:t>
      </w:r>
      <w:r w:rsidR="00414E36" w:rsidRPr="00371305">
        <w:rPr>
          <w:rFonts w:ascii="Times New Roman" w:hAnsi="Times New Roman"/>
          <w:sz w:val="24"/>
          <w:szCs w:val="24"/>
        </w:rPr>
        <w:t>е специальное</w:t>
      </w:r>
      <w:r w:rsidR="004E4FC0" w:rsidRPr="00371305">
        <w:rPr>
          <w:rFonts w:ascii="Times New Roman" w:hAnsi="Times New Roman"/>
          <w:sz w:val="24"/>
          <w:szCs w:val="24"/>
        </w:rPr>
        <w:t xml:space="preserve"> педагогическое – 2</w:t>
      </w:r>
      <w:r w:rsidR="00260C97" w:rsidRPr="00371305">
        <w:rPr>
          <w:rFonts w:ascii="Times New Roman" w:hAnsi="Times New Roman"/>
          <w:sz w:val="24"/>
          <w:szCs w:val="24"/>
        </w:rPr>
        <w:t xml:space="preserve"> педагога (1</w:t>
      </w:r>
      <w:r w:rsidR="004E4FC0" w:rsidRPr="00371305">
        <w:rPr>
          <w:rFonts w:ascii="Times New Roman" w:hAnsi="Times New Roman"/>
          <w:sz w:val="24"/>
          <w:szCs w:val="24"/>
        </w:rPr>
        <w:t>0</w:t>
      </w:r>
      <w:r w:rsidRPr="00371305">
        <w:rPr>
          <w:rFonts w:ascii="Times New Roman" w:hAnsi="Times New Roman"/>
          <w:sz w:val="24"/>
          <w:szCs w:val="24"/>
        </w:rPr>
        <w:t>%)</w:t>
      </w:r>
    </w:p>
    <w:p w:rsidR="00E914CB" w:rsidRPr="00371305" w:rsidRDefault="00E914CB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По стажу работы (педагогический):</w:t>
      </w:r>
    </w:p>
    <w:p w:rsidR="00E914CB" w:rsidRPr="00371305" w:rsidRDefault="00DF1371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Свыше 20 лет – 3</w:t>
      </w:r>
      <w:r w:rsidR="00414E36" w:rsidRPr="00371305">
        <w:rPr>
          <w:rFonts w:ascii="Times New Roman" w:hAnsi="Times New Roman"/>
          <w:sz w:val="24"/>
          <w:szCs w:val="24"/>
        </w:rPr>
        <w:t xml:space="preserve"> педагог</w:t>
      </w:r>
      <w:r w:rsidR="004E4FC0" w:rsidRPr="00371305">
        <w:rPr>
          <w:rFonts w:ascii="Times New Roman" w:hAnsi="Times New Roman"/>
          <w:sz w:val="24"/>
          <w:szCs w:val="24"/>
        </w:rPr>
        <w:t>а</w:t>
      </w:r>
      <w:r w:rsidR="00414E36" w:rsidRPr="00371305">
        <w:rPr>
          <w:rFonts w:ascii="Times New Roman" w:hAnsi="Times New Roman"/>
          <w:sz w:val="24"/>
          <w:szCs w:val="24"/>
        </w:rPr>
        <w:t xml:space="preserve"> (</w:t>
      </w:r>
      <w:r w:rsidRPr="00371305">
        <w:rPr>
          <w:rFonts w:ascii="Times New Roman" w:hAnsi="Times New Roman"/>
          <w:sz w:val="24"/>
          <w:szCs w:val="24"/>
        </w:rPr>
        <w:t>15</w:t>
      </w:r>
      <w:r w:rsidR="00E914CB" w:rsidRPr="00371305">
        <w:rPr>
          <w:rFonts w:ascii="Times New Roman" w:hAnsi="Times New Roman"/>
          <w:sz w:val="24"/>
          <w:szCs w:val="24"/>
        </w:rPr>
        <w:t>%)</w:t>
      </w:r>
    </w:p>
    <w:p w:rsidR="00E914CB" w:rsidRPr="00371305" w:rsidRDefault="00DF1371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От 10-ти до 15 лет – 5 педагогов</w:t>
      </w:r>
      <w:r w:rsidR="00414E36" w:rsidRPr="00371305">
        <w:rPr>
          <w:rFonts w:ascii="Times New Roman" w:hAnsi="Times New Roman"/>
          <w:sz w:val="24"/>
          <w:szCs w:val="24"/>
        </w:rPr>
        <w:t xml:space="preserve"> (</w:t>
      </w:r>
      <w:r w:rsidRPr="00371305">
        <w:rPr>
          <w:rFonts w:ascii="Times New Roman" w:hAnsi="Times New Roman"/>
          <w:sz w:val="24"/>
          <w:szCs w:val="24"/>
        </w:rPr>
        <w:t>25</w:t>
      </w:r>
      <w:r w:rsidR="00E914CB" w:rsidRPr="00371305">
        <w:rPr>
          <w:rFonts w:ascii="Times New Roman" w:hAnsi="Times New Roman"/>
          <w:sz w:val="24"/>
          <w:szCs w:val="24"/>
        </w:rPr>
        <w:t>%)</w:t>
      </w:r>
    </w:p>
    <w:p w:rsidR="00E914CB" w:rsidRPr="00371305" w:rsidRDefault="00414E36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От 15 до 20</w:t>
      </w:r>
      <w:r w:rsidR="00260C97" w:rsidRPr="00371305">
        <w:rPr>
          <w:rFonts w:ascii="Times New Roman" w:hAnsi="Times New Roman"/>
          <w:sz w:val="24"/>
          <w:szCs w:val="24"/>
        </w:rPr>
        <w:t xml:space="preserve"> лет – 2 педагога (</w:t>
      </w:r>
      <w:r w:rsidR="00DF1371" w:rsidRPr="00371305">
        <w:rPr>
          <w:rFonts w:ascii="Times New Roman" w:hAnsi="Times New Roman"/>
          <w:sz w:val="24"/>
          <w:szCs w:val="24"/>
        </w:rPr>
        <w:t>10</w:t>
      </w:r>
      <w:r w:rsidR="00E914CB" w:rsidRPr="00371305">
        <w:rPr>
          <w:rFonts w:ascii="Times New Roman" w:hAnsi="Times New Roman"/>
          <w:sz w:val="24"/>
          <w:szCs w:val="24"/>
        </w:rPr>
        <w:t>%)</w:t>
      </w:r>
    </w:p>
    <w:p w:rsidR="003F1B4B" w:rsidRPr="00371305" w:rsidRDefault="00004D9A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О</w:t>
      </w:r>
      <w:r w:rsidR="00260C97" w:rsidRPr="00371305">
        <w:rPr>
          <w:rFonts w:ascii="Times New Roman" w:hAnsi="Times New Roman"/>
          <w:sz w:val="24"/>
          <w:szCs w:val="24"/>
        </w:rPr>
        <w:t>т 5 до 10</w:t>
      </w:r>
      <w:r w:rsidR="003F1B4B" w:rsidRPr="00371305">
        <w:rPr>
          <w:rFonts w:ascii="Times New Roman" w:hAnsi="Times New Roman"/>
          <w:sz w:val="24"/>
          <w:szCs w:val="24"/>
        </w:rPr>
        <w:t xml:space="preserve"> –</w:t>
      </w:r>
      <w:r w:rsidR="00DF1371" w:rsidRPr="00371305">
        <w:rPr>
          <w:rFonts w:ascii="Times New Roman" w:hAnsi="Times New Roman"/>
          <w:sz w:val="24"/>
          <w:szCs w:val="24"/>
        </w:rPr>
        <w:t xml:space="preserve"> 5</w:t>
      </w:r>
      <w:r w:rsidR="00260C97" w:rsidRPr="00371305">
        <w:rPr>
          <w:rFonts w:ascii="Times New Roman" w:hAnsi="Times New Roman"/>
          <w:sz w:val="24"/>
          <w:szCs w:val="24"/>
        </w:rPr>
        <w:t xml:space="preserve"> педагог</w:t>
      </w:r>
      <w:r w:rsidR="00DF1371" w:rsidRPr="00371305">
        <w:rPr>
          <w:rFonts w:ascii="Times New Roman" w:hAnsi="Times New Roman"/>
          <w:sz w:val="24"/>
          <w:szCs w:val="24"/>
        </w:rPr>
        <w:t>ов</w:t>
      </w:r>
      <w:r w:rsidR="00260C97" w:rsidRPr="00371305">
        <w:rPr>
          <w:rFonts w:ascii="Times New Roman" w:hAnsi="Times New Roman"/>
          <w:sz w:val="24"/>
          <w:szCs w:val="24"/>
        </w:rPr>
        <w:t xml:space="preserve"> (</w:t>
      </w:r>
      <w:r w:rsidR="00DF1371" w:rsidRPr="00371305">
        <w:rPr>
          <w:rFonts w:ascii="Times New Roman" w:hAnsi="Times New Roman"/>
          <w:sz w:val="24"/>
          <w:szCs w:val="24"/>
        </w:rPr>
        <w:t>25</w:t>
      </w:r>
      <w:r w:rsidR="003F1B4B" w:rsidRPr="00371305">
        <w:rPr>
          <w:rFonts w:ascii="Times New Roman" w:hAnsi="Times New Roman"/>
          <w:sz w:val="24"/>
          <w:szCs w:val="24"/>
        </w:rPr>
        <w:t>%)</w:t>
      </w:r>
    </w:p>
    <w:p w:rsidR="00260C97" w:rsidRPr="00371305" w:rsidRDefault="00DF1371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lastRenderedPageBreak/>
        <w:t>До 3 лет – 5</w:t>
      </w:r>
      <w:r w:rsidR="00260C97" w:rsidRPr="00371305">
        <w:rPr>
          <w:rFonts w:ascii="Times New Roman" w:hAnsi="Times New Roman"/>
          <w:sz w:val="24"/>
          <w:szCs w:val="24"/>
        </w:rPr>
        <w:t xml:space="preserve"> педагог</w:t>
      </w:r>
      <w:r w:rsidRPr="00371305">
        <w:rPr>
          <w:rFonts w:ascii="Times New Roman" w:hAnsi="Times New Roman"/>
          <w:sz w:val="24"/>
          <w:szCs w:val="24"/>
        </w:rPr>
        <w:t>ов</w:t>
      </w:r>
      <w:r w:rsidR="00260C97" w:rsidRPr="00371305">
        <w:rPr>
          <w:rFonts w:ascii="Times New Roman" w:hAnsi="Times New Roman"/>
          <w:sz w:val="24"/>
          <w:szCs w:val="24"/>
        </w:rPr>
        <w:t xml:space="preserve"> (</w:t>
      </w:r>
      <w:r w:rsidRPr="00371305">
        <w:rPr>
          <w:rFonts w:ascii="Times New Roman" w:hAnsi="Times New Roman"/>
          <w:sz w:val="24"/>
          <w:szCs w:val="24"/>
        </w:rPr>
        <w:t>2</w:t>
      </w:r>
      <w:r w:rsidR="004308F1" w:rsidRPr="00371305">
        <w:rPr>
          <w:rFonts w:ascii="Times New Roman" w:hAnsi="Times New Roman"/>
          <w:sz w:val="24"/>
          <w:szCs w:val="24"/>
        </w:rPr>
        <w:t>5</w:t>
      </w:r>
      <w:r w:rsidR="00260C97" w:rsidRPr="00371305">
        <w:rPr>
          <w:rFonts w:ascii="Times New Roman" w:hAnsi="Times New Roman"/>
          <w:sz w:val="24"/>
          <w:szCs w:val="24"/>
        </w:rPr>
        <w:t>%)</w:t>
      </w:r>
    </w:p>
    <w:p w:rsidR="00E914CB" w:rsidRPr="00371305" w:rsidRDefault="00E914CB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Уровень квалификации педагогов:</w:t>
      </w:r>
      <w:r w:rsidR="00004D9A" w:rsidRPr="00371305">
        <w:rPr>
          <w:rFonts w:ascii="Times New Roman" w:hAnsi="Times New Roman"/>
          <w:sz w:val="24"/>
          <w:szCs w:val="24"/>
        </w:rPr>
        <w:t xml:space="preserve">  в</w:t>
      </w:r>
      <w:r w:rsidR="00DF1371" w:rsidRPr="00371305">
        <w:rPr>
          <w:rFonts w:ascii="Times New Roman" w:hAnsi="Times New Roman"/>
          <w:sz w:val="24"/>
          <w:szCs w:val="24"/>
        </w:rPr>
        <w:t>сего аттестовано 1</w:t>
      </w:r>
      <w:r w:rsidR="00883B9D">
        <w:rPr>
          <w:rFonts w:ascii="Times New Roman" w:hAnsi="Times New Roman"/>
          <w:sz w:val="24"/>
          <w:szCs w:val="24"/>
        </w:rPr>
        <w:t>6</w:t>
      </w:r>
      <w:r w:rsidR="00E32399" w:rsidRPr="00371305">
        <w:rPr>
          <w:rFonts w:ascii="Times New Roman" w:hAnsi="Times New Roman"/>
          <w:sz w:val="24"/>
          <w:szCs w:val="24"/>
        </w:rPr>
        <w:t xml:space="preserve"> </w:t>
      </w:r>
      <w:r w:rsidR="00DF1371" w:rsidRPr="00371305">
        <w:rPr>
          <w:rFonts w:ascii="Times New Roman" w:hAnsi="Times New Roman"/>
          <w:sz w:val="24"/>
          <w:szCs w:val="24"/>
        </w:rPr>
        <w:t xml:space="preserve"> педагогов (</w:t>
      </w:r>
      <w:r w:rsidR="00E32399" w:rsidRPr="00371305">
        <w:rPr>
          <w:rFonts w:ascii="Times New Roman" w:hAnsi="Times New Roman"/>
          <w:sz w:val="24"/>
          <w:szCs w:val="24"/>
        </w:rPr>
        <w:t>8</w:t>
      </w:r>
      <w:r w:rsidR="00DF1371" w:rsidRPr="00371305">
        <w:rPr>
          <w:rFonts w:ascii="Times New Roman" w:hAnsi="Times New Roman"/>
          <w:sz w:val="24"/>
          <w:szCs w:val="24"/>
        </w:rPr>
        <w:t>5</w:t>
      </w:r>
      <w:r w:rsidR="00CE13AD" w:rsidRPr="00371305">
        <w:rPr>
          <w:rFonts w:ascii="Times New Roman" w:hAnsi="Times New Roman"/>
          <w:sz w:val="24"/>
          <w:szCs w:val="24"/>
        </w:rPr>
        <w:t>%)</w:t>
      </w:r>
    </w:p>
    <w:p w:rsidR="00E914CB" w:rsidRPr="00371305" w:rsidRDefault="00A25F76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высшая категория – 1</w:t>
      </w:r>
      <w:r w:rsidR="00E914CB" w:rsidRPr="00371305">
        <w:rPr>
          <w:rFonts w:ascii="Times New Roman" w:hAnsi="Times New Roman"/>
          <w:sz w:val="24"/>
          <w:szCs w:val="24"/>
        </w:rPr>
        <w:t xml:space="preserve"> педаг</w:t>
      </w:r>
      <w:r w:rsidR="000B6755">
        <w:rPr>
          <w:rFonts w:ascii="Times New Roman" w:hAnsi="Times New Roman"/>
          <w:sz w:val="24"/>
          <w:szCs w:val="24"/>
        </w:rPr>
        <w:t>ог (4</w:t>
      </w:r>
      <w:r w:rsidR="00E914CB" w:rsidRPr="00371305">
        <w:rPr>
          <w:rFonts w:ascii="Times New Roman" w:hAnsi="Times New Roman"/>
          <w:sz w:val="24"/>
          <w:szCs w:val="24"/>
        </w:rPr>
        <w:t>%)</w:t>
      </w:r>
    </w:p>
    <w:p w:rsidR="00E914CB" w:rsidRPr="00883B9D" w:rsidRDefault="00CE13AD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883B9D">
        <w:rPr>
          <w:rFonts w:ascii="Times New Roman" w:hAnsi="Times New Roman"/>
          <w:sz w:val="24"/>
          <w:szCs w:val="24"/>
        </w:rPr>
        <w:t>пе</w:t>
      </w:r>
      <w:r w:rsidR="00DF1371" w:rsidRPr="00883B9D">
        <w:rPr>
          <w:rFonts w:ascii="Times New Roman" w:hAnsi="Times New Roman"/>
          <w:sz w:val="24"/>
          <w:szCs w:val="24"/>
        </w:rPr>
        <w:t>рвая категория</w:t>
      </w:r>
      <w:r w:rsidR="000B6755" w:rsidRPr="00883B9D">
        <w:rPr>
          <w:rFonts w:ascii="Times New Roman" w:hAnsi="Times New Roman"/>
          <w:sz w:val="24"/>
          <w:szCs w:val="24"/>
        </w:rPr>
        <w:t xml:space="preserve"> – 13</w:t>
      </w:r>
      <w:r w:rsidR="00DF1371" w:rsidRPr="00883B9D">
        <w:rPr>
          <w:rFonts w:ascii="Times New Roman" w:hAnsi="Times New Roman"/>
          <w:sz w:val="24"/>
          <w:szCs w:val="24"/>
        </w:rPr>
        <w:t xml:space="preserve"> педагогов (60</w:t>
      </w:r>
      <w:r w:rsidR="00E914CB" w:rsidRPr="00883B9D">
        <w:rPr>
          <w:rFonts w:ascii="Times New Roman" w:hAnsi="Times New Roman"/>
          <w:sz w:val="24"/>
          <w:szCs w:val="24"/>
        </w:rPr>
        <w:t>%)</w:t>
      </w:r>
    </w:p>
    <w:p w:rsidR="00CE13AD" w:rsidRPr="00883B9D" w:rsidRDefault="00A25F76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883B9D">
        <w:rPr>
          <w:rFonts w:ascii="Times New Roman" w:hAnsi="Times New Roman"/>
          <w:sz w:val="24"/>
          <w:szCs w:val="24"/>
        </w:rPr>
        <w:t xml:space="preserve">СЗД- </w:t>
      </w:r>
      <w:r w:rsidR="000B6755" w:rsidRPr="00883B9D">
        <w:rPr>
          <w:rFonts w:ascii="Times New Roman" w:hAnsi="Times New Roman"/>
          <w:sz w:val="24"/>
          <w:szCs w:val="24"/>
        </w:rPr>
        <w:t>1 педагог</w:t>
      </w:r>
      <w:r w:rsidR="00DF1371" w:rsidRPr="00883B9D">
        <w:rPr>
          <w:rFonts w:ascii="Times New Roman" w:hAnsi="Times New Roman"/>
          <w:sz w:val="24"/>
          <w:szCs w:val="24"/>
        </w:rPr>
        <w:t xml:space="preserve"> (</w:t>
      </w:r>
      <w:r w:rsidR="000B6755" w:rsidRPr="00883B9D">
        <w:rPr>
          <w:rFonts w:ascii="Times New Roman" w:hAnsi="Times New Roman"/>
          <w:sz w:val="24"/>
          <w:szCs w:val="24"/>
        </w:rPr>
        <w:t>4</w:t>
      </w:r>
      <w:r w:rsidR="00CE13AD" w:rsidRPr="00883B9D">
        <w:rPr>
          <w:rFonts w:ascii="Times New Roman" w:hAnsi="Times New Roman"/>
          <w:sz w:val="24"/>
          <w:szCs w:val="24"/>
        </w:rPr>
        <w:t xml:space="preserve"> %)</w:t>
      </w:r>
    </w:p>
    <w:p w:rsidR="00E914CB" w:rsidRPr="00883B9D" w:rsidRDefault="00E32399" w:rsidP="00004D9A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883B9D">
        <w:rPr>
          <w:rFonts w:ascii="Times New Roman" w:hAnsi="Times New Roman"/>
          <w:sz w:val="24"/>
          <w:szCs w:val="24"/>
        </w:rPr>
        <w:t xml:space="preserve">Без категории </w:t>
      </w:r>
      <w:r w:rsidR="000B6755" w:rsidRPr="00883B9D">
        <w:rPr>
          <w:rFonts w:ascii="Times New Roman" w:hAnsi="Times New Roman"/>
          <w:sz w:val="24"/>
          <w:szCs w:val="24"/>
        </w:rPr>
        <w:t xml:space="preserve">5 </w:t>
      </w:r>
      <w:r w:rsidR="00CE13AD" w:rsidRPr="00883B9D">
        <w:rPr>
          <w:rFonts w:ascii="Times New Roman" w:hAnsi="Times New Roman"/>
          <w:sz w:val="24"/>
          <w:szCs w:val="24"/>
        </w:rPr>
        <w:t>педагогов  (</w:t>
      </w:r>
      <w:r w:rsidR="000B6755" w:rsidRPr="00883B9D">
        <w:rPr>
          <w:rFonts w:ascii="Times New Roman" w:hAnsi="Times New Roman"/>
          <w:sz w:val="24"/>
          <w:szCs w:val="24"/>
        </w:rPr>
        <w:t>22</w:t>
      </w:r>
      <w:r w:rsidR="00CE13AD" w:rsidRPr="00883B9D">
        <w:rPr>
          <w:rFonts w:ascii="Times New Roman" w:hAnsi="Times New Roman"/>
          <w:sz w:val="24"/>
          <w:szCs w:val="24"/>
        </w:rPr>
        <w:t>%)</w:t>
      </w:r>
    </w:p>
    <w:p w:rsidR="00E914CB" w:rsidRPr="00371305" w:rsidRDefault="00E914CB" w:rsidP="00E914CB">
      <w:pPr>
        <w:pStyle w:val="a4"/>
        <w:spacing w:after="0" w:line="360" w:lineRule="auto"/>
        <w:ind w:left="0" w:firstLine="709"/>
        <w:jc w:val="center"/>
        <w:rPr>
          <w:b/>
        </w:rPr>
      </w:pPr>
      <w:r w:rsidRPr="00371305">
        <w:rPr>
          <w:b/>
        </w:rPr>
        <w:t>Количество сотрудников, имеющих награды.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8"/>
        <w:gridCol w:w="1535"/>
        <w:gridCol w:w="2118"/>
        <w:gridCol w:w="1534"/>
        <w:gridCol w:w="1110"/>
        <w:gridCol w:w="1380"/>
      </w:tblGrid>
      <w:tr w:rsidR="00E914CB" w:rsidRPr="00371305" w:rsidTr="00883B9D">
        <w:trPr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Pr="00371305" w:rsidRDefault="00E914CB" w:rsidP="00004D9A">
            <w:pPr>
              <w:pStyle w:val="a4"/>
              <w:spacing w:after="0" w:line="360" w:lineRule="auto"/>
              <w:ind w:left="0"/>
            </w:pPr>
            <w:r w:rsidRPr="00371305">
              <w:t>Год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Pr="00371305" w:rsidRDefault="00E914CB" w:rsidP="00004D9A">
            <w:pPr>
              <w:pStyle w:val="a4"/>
              <w:spacing w:after="0" w:line="360" w:lineRule="auto"/>
              <w:ind w:left="0"/>
            </w:pPr>
            <w:r w:rsidRPr="00371305">
              <w:t>Грамота районного отдела образования (шт.)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Pr="00371305" w:rsidRDefault="00E914CB" w:rsidP="00004D9A">
            <w:pPr>
              <w:pStyle w:val="a4"/>
              <w:spacing w:after="0" w:line="360" w:lineRule="auto"/>
              <w:ind w:left="0"/>
            </w:pPr>
            <w:r w:rsidRPr="00371305">
              <w:t>Благодарственные письма (шт.)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Pr="00371305" w:rsidRDefault="00E914CB" w:rsidP="00004D9A">
            <w:pPr>
              <w:pStyle w:val="a4"/>
              <w:spacing w:after="0" w:line="360" w:lineRule="auto"/>
              <w:ind w:left="0"/>
            </w:pPr>
            <w:r w:rsidRPr="00371305">
              <w:t>Грамота Управления</w:t>
            </w:r>
          </w:p>
          <w:p w:rsidR="00E914CB" w:rsidRPr="00371305" w:rsidRDefault="00E914CB" w:rsidP="00004D9A">
            <w:pPr>
              <w:pStyle w:val="a4"/>
              <w:spacing w:after="0" w:line="360" w:lineRule="auto"/>
              <w:ind w:left="0"/>
            </w:pPr>
            <w:r w:rsidRPr="00371305">
              <w:t>образования ИКМО (шт.)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Pr="00371305" w:rsidRDefault="00E914CB" w:rsidP="00004D9A">
            <w:pPr>
              <w:pStyle w:val="a4"/>
              <w:spacing w:after="0" w:line="360" w:lineRule="auto"/>
              <w:ind w:left="0"/>
            </w:pPr>
            <w:r w:rsidRPr="00371305">
              <w:t>Грамота МО и НРТ (шт.)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Pr="00371305" w:rsidRDefault="00E914CB" w:rsidP="00004D9A">
            <w:pPr>
              <w:pStyle w:val="a4"/>
              <w:spacing w:after="0" w:line="360" w:lineRule="auto"/>
              <w:ind w:left="0"/>
            </w:pPr>
            <w:r w:rsidRPr="00371305">
              <w:t>Нагрудный знак (шт.)</w:t>
            </w:r>
          </w:p>
        </w:tc>
      </w:tr>
      <w:tr w:rsidR="00EB3E9A" w:rsidRPr="00371305" w:rsidTr="00883B9D">
        <w:trPr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9A" w:rsidRPr="00371305" w:rsidRDefault="00EB3E9A">
            <w:pPr>
              <w:pStyle w:val="a4"/>
              <w:spacing w:after="0" w:line="360" w:lineRule="auto"/>
              <w:ind w:left="0" w:firstLine="709"/>
              <w:jc w:val="both"/>
            </w:pPr>
            <w:r w:rsidRPr="00371305">
              <w:t>2017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9A" w:rsidRPr="00371305" w:rsidRDefault="00EB3E9A">
            <w:pPr>
              <w:pStyle w:val="a4"/>
              <w:spacing w:after="0" w:line="360" w:lineRule="auto"/>
              <w:ind w:left="0" w:firstLine="709"/>
              <w:jc w:val="center"/>
            </w:pPr>
            <w:r w:rsidRPr="00371305"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9A" w:rsidRPr="00371305" w:rsidRDefault="00C00808">
            <w:pPr>
              <w:pStyle w:val="a4"/>
              <w:spacing w:after="0" w:line="360" w:lineRule="auto"/>
              <w:ind w:left="0" w:firstLine="709"/>
              <w:jc w:val="center"/>
            </w:pPr>
            <w: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9A" w:rsidRPr="00371305" w:rsidRDefault="00EB3E9A">
            <w:pPr>
              <w:pStyle w:val="a4"/>
              <w:spacing w:after="0" w:line="360" w:lineRule="auto"/>
              <w:ind w:left="0" w:firstLine="709"/>
              <w:jc w:val="center"/>
            </w:pPr>
            <w:r w:rsidRPr="00371305"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9A" w:rsidRPr="00371305" w:rsidRDefault="00EB3E9A">
            <w:pPr>
              <w:pStyle w:val="a4"/>
              <w:spacing w:after="0" w:line="360" w:lineRule="auto"/>
              <w:ind w:left="0" w:firstLine="709"/>
              <w:jc w:val="center"/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9A" w:rsidRPr="00371305" w:rsidRDefault="00EB3E9A">
            <w:pPr>
              <w:pStyle w:val="a4"/>
              <w:spacing w:after="0" w:line="360" w:lineRule="auto"/>
              <w:ind w:left="0" w:firstLine="709"/>
              <w:jc w:val="center"/>
            </w:pPr>
          </w:p>
        </w:tc>
      </w:tr>
      <w:tr w:rsidR="00E32399" w:rsidRPr="00371305" w:rsidTr="00883B9D">
        <w:trPr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399" w:rsidRPr="00C00808" w:rsidRDefault="00E32399">
            <w:pPr>
              <w:pStyle w:val="a4"/>
              <w:spacing w:after="0" w:line="360" w:lineRule="auto"/>
              <w:ind w:left="0" w:firstLine="709"/>
              <w:jc w:val="both"/>
            </w:pPr>
            <w:r w:rsidRPr="00C00808">
              <w:t>2018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399" w:rsidRPr="00371305" w:rsidRDefault="00B83506">
            <w:pPr>
              <w:pStyle w:val="a4"/>
              <w:spacing w:after="0" w:line="360" w:lineRule="auto"/>
              <w:ind w:left="0" w:firstLine="709"/>
              <w:jc w:val="center"/>
            </w:pPr>
            <w:r>
              <w:t>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399" w:rsidRPr="00371305" w:rsidRDefault="00C00808">
            <w:pPr>
              <w:pStyle w:val="a4"/>
              <w:spacing w:after="0" w:line="360" w:lineRule="auto"/>
              <w:ind w:left="0" w:firstLine="709"/>
              <w:jc w:val="center"/>
            </w:pPr>
            <w: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399" w:rsidRPr="00371305" w:rsidRDefault="00C00808">
            <w:pPr>
              <w:pStyle w:val="a4"/>
              <w:spacing w:after="0" w:line="360" w:lineRule="auto"/>
              <w:ind w:left="0" w:firstLine="709"/>
              <w:jc w:val="center"/>
            </w:pPr>
            <w: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399" w:rsidRPr="00371305" w:rsidRDefault="00E32399">
            <w:pPr>
              <w:pStyle w:val="a4"/>
              <w:spacing w:after="0" w:line="360" w:lineRule="auto"/>
              <w:ind w:left="0" w:firstLine="709"/>
              <w:jc w:val="center"/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399" w:rsidRPr="00371305" w:rsidRDefault="00E32399">
            <w:pPr>
              <w:pStyle w:val="a4"/>
              <w:spacing w:after="0" w:line="360" w:lineRule="auto"/>
              <w:ind w:left="0" w:firstLine="709"/>
              <w:jc w:val="center"/>
            </w:pPr>
          </w:p>
        </w:tc>
      </w:tr>
      <w:tr w:rsidR="00883B9D" w:rsidRPr="00371305" w:rsidTr="00883B9D">
        <w:trPr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B9D" w:rsidRPr="00C00808" w:rsidRDefault="00883B9D">
            <w:pPr>
              <w:pStyle w:val="a4"/>
              <w:spacing w:after="0" w:line="360" w:lineRule="auto"/>
              <w:ind w:left="0" w:firstLine="709"/>
              <w:jc w:val="both"/>
            </w:pPr>
            <w:r w:rsidRPr="00C00808">
              <w:t>2019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B9D" w:rsidRPr="00371305" w:rsidRDefault="00B83506">
            <w:pPr>
              <w:pStyle w:val="a4"/>
              <w:spacing w:after="0" w:line="360" w:lineRule="auto"/>
              <w:ind w:left="0" w:firstLine="709"/>
              <w:jc w:val="center"/>
            </w:pPr>
            <w:r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B9D" w:rsidRPr="00371305" w:rsidRDefault="00883B9D">
            <w:pPr>
              <w:pStyle w:val="a4"/>
              <w:spacing w:after="0" w:line="360" w:lineRule="auto"/>
              <w:ind w:left="0" w:firstLine="709"/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B9D" w:rsidRPr="00371305" w:rsidRDefault="00C00808">
            <w:pPr>
              <w:pStyle w:val="a4"/>
              <w:spacing w:after="0" w:line="360" w:lineRule="auto"/>
              <w:ind w:left="0" w:firstLine="709"/>
              <w:jc w:val="center"/>
            </w:pPr>
            <w: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B9D" w:rsidRPr="00371305" w:rsidRDefault="00883B9D">
            <w:pPr>
              <w:pStyle w:val="a4"/>
              <w:spacing w:after="0" w:line="360" w:lineRule="auto"/>
              <w:ind w:left="0" w:firstLine="709"/>
              <w:jc w:val="center"/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B9D" w:rsidRPr="00371305" w:rsidRDefault="00B83506">
            <w:pPr>
              <w:pStyle w:val="a4"/>
              <w:spacing w:after="0" w:line="360" w:lineRule="auto"/>
              <w:ind w:left="0" w:firstLine="709"/>
              <w:jc w:val="center"/>
            </w:pPr>
            <w:r>
              <w:t>3</w:t>
            </w:r>
          </w:p>
        </w:tc>
      </w:tr>
    </w:tbl>
    <w:p w:rsidR="00004D9A" w:rsidRPr="00371305" w:rsidRDefault="00004D9A" w:rsidP="00E914CB">
      <w:pPr>
        <w:pStyle w:val="a7"/>
        <w:spacing w:line="360" w:lineRule="auto"/>
        <w:ind w:firstLine="709"/>
        <w:rPr>
          <w:rFonts w:ascii="Times New Roman" w:hAnsi="Times New Roman"/>
          <w:b/>
          <w:sz w:val="24"/>
          <w:szCs w:val="24"/>
          <w:u w:val="single"/>
        </w:rPr>
      </w:pPr>
    </w:p>
    <w:p w:rsidR="00E914CB" w:rsidRPr="00371305" w:rsidRDefault="00E914CB" w:rsidP="00E914CB">
      <w:pPr>
        <w:pStyle w:val="a7"/>
        <w:spacing w:line="360" w:lineRule="auto"/>
        <w:ind w:firstLine="709"/>
        <w:rPr>
          <w:rFonts w:ascii="Times New Roman" w:hAnsi="Times New Roman"/>
          <w:b/>
          <w:sz w:val="24"/>
          <w:szCs w:val="24"/>
          <w:u w:val="single"/>
        </w:rPr>
      </w:pPr>
      <w:r w:rsidRPr="00371305">
        <w:rPr>
          <w:rFonts w:ascii="Times New Roman" w:hAnsi="Times New Roman"/>
          <w:b/>
          <w:sz w:val="24"/>
          <w:szCs w:val="24"/>
          <w:u w:val="single"/>
        </w:rPr>
        <w:t>Образовательные программы</w:t>
      </w:r>
    </w:p>
    <w:p w:rsidR="00E914CB" w:rsidRPr="00371305" w:rsidRDefault="00E914CB" w:rsidP="00E914C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 xml:space="preserve">Содержание образования в Учреждении определяется реализуемыми образовательными программами.  Дошкольное образование направлено на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детей дошкольного возраста. Образовательные программы дошкольного образования направлены на разностороннее развитие детей дошкольного возраста с учетом их возрастных и индивидуальных особенностей, в том числе достижение детьми дошкольного возраста уровня развития, необходимого и достаточного для успешного освоения ими образовательных программ начального общего образования, на основе индивидуального подхода к детям дошкольного возраста и специфичных для детей дошкольного возраста видов деятельности. Освоение образовательных программ дошкольного образования не сопровождается проведением промежуточных аттестаций и итоговой аттестации обучающихся. </w:t>
      </w:r>
    </w:p>
    <w:p w:rsidR="00E914CB" w:rsidRPr="00371305" w:rsidRDefault="00E914CB" w:rsidP="00E914CB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Воспитание и обучение детей в Учреждении ведется на государственных языках Республики Татарстан – русском и татарском языках, в соответствии с Законом 6 Республики Татарстан «О государственных языках Республики Татарстан и других языках в Республике Татарстан» и регламентируется Положением о языках.</w:t>
      </w:r>
    </w:p>
    <w:p w:rsidR="00E914CB" w:rsidRPr="00371305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lastRenderedPageBreak/>
        <w:t>Деятельность дошкольного образовательного учреждения направлена на обеспечение воспитания, обучения, присмотр, уход и оздоровление детей дошкольного возраста.</w:t>
      </w:r>
    </w:p>
    <w:p w:rsidR="00E914CB" w:rsidRPr="00371305" w:rsidRDefault="00E914CB" w:rsidP="00E914C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В детском саду педагогический коллектив в своей работе использует:</w:t>
      </w:r>
    </w:p>
    <w:tbl>
      <w:tblPr>
        <w:tblStyle w:val="aa"/>
        <w:tblW w:w="9464" w:type="dxa"/>
        <w:tblLook w:val="04A0" w:firstRow="1" w:lastRow="0" w:firstColumn="1" w:lastColumn="0" w:noHBand="0" w:noVBand="1"/>
      </w:tblPr>
      <w:tblGrid>
        <w:gridCol w:w="1480"/>
        <w:gridCol w:w="142"/>
        <w:gridCol w:w="9569"/>
      </w:tblGrid>
      <w:tr w:rsidR="00E914CB" w:rsidRPr="00371305" w:rsidTr="00004D9A">
        <w:tc>
          <w:tcPr>
            <w:tcW w:w="946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«Физическая культура»</w:t>
            </w:r>
          </w:p>
        </w:tc>
      </w:tr>
      <w:tr w:rsidR="00E914CB" w:rsidRPr="00371305" w:rsidTr="00004D9A">
        <w:trPr>
          <w:trHeight w:val="282"/>
        </w:trPr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Программы, технологии и пособия</w:t>
            </w:r>
          </w:p>
        </w:tc>
        <w:tc>
          <w:tcPr>
            <w:tcW w:w="793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Физкультурные занятия в детском саду (вторая младшая группа) Пензулаева Л.И.;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Физическая культура в детском саду (система работы с подготовительной группой) Пензулаева Л.И.;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Физическая культура в детском саду (старшая группа) Пензулаева Л.И.;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Физкультурные занятия в детском саду (средняя группа) Пензулаева Л.И.;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Подвижные игры в детском саду Пензулаева Л.И.;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Детский фитнес (физкультурные занятия для детей 3-5 лет) Е.В. Сулим 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Детский фитнес (физкультурные занятия для детей 5-7 лет) Е.В. Сулим 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Двигательная деятельность детей младшего и среднего возраста. М.С. Анисимова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Ýстеремлеуеннар.  З.М. Зарипова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Малоподвижные игры и игровые упражнения для детей 3-7 лет» М.М. Борисова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Сборник подвижных игр для детей. Э.Я. Степаненкова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Воспитание основ здорового образа жизни у малышей/ Голицина Н.С., Шумова И.М.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Прогулки в детском саду. И.В. Кравченко, Т.Л. Долгова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Утренняя гимнастика в детском саду. Т.Е. Харченко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Утренняя гимнастика для детей 2-7 лет Г.А. Прохорова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Оздоровительная гимнастика Л.И. Пензулаева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Развитие игровой деятельности (в первой младшей группе) Н.Ф. Губанова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Организация деятельности детей на прогулке З.И. Самойлова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Малоподвижные игры и упражнения для детей 3-7 лет. М.М. Борисова</w:t>
            </w:r>
          </w:p>
          <w:p w:rsidR="00E914CB" w:rsidRPr="00371305" w:rsidRDefault="00E914CB" w:rsidP="00E32399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Сборник подвижных игр для детей. Э.Я. Степаненкова</w:t>
            </w:r>
          </w:p>
        </w:tc>
      </w:tr>
      <w:tr w:rsidR="00E914CB" w:rsidRPr="00371305" w:rsidTr="00004D9A">
        <w:tc>
          <w:tcPr>
            <w:tcW w:w="946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«Безопасность»</w:t>
            </w:r>
          </w:p>
        </w:tc>
      </w:tr>
      <w:tr w:rsidR="00E914CB" w:rsidRPr="00371305" w:rsidTr="00004D9A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14CB" w:rsidRPr="00371305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93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Основы безопасности детей дошкольного возраста /Н.Н. Авдеева, О.Л. Князева, Р.Б. Стёркина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Дошкольникам о правилах дорожного движения Э.Я. Степаннокова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Цикл занятий для детей дошкольного возраста по обучению правилам безопасного поведения на дорогах. Под редакцией Р.Х. Ахмадиева</w:t>
            </w:r>
          </w:p>
          <w:p w:rsidR="00E914CB" w:rsidRPr="00371305" w:rsidRDefault="00581555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 «Мəк</w:t>
            </w:r>
            <w:r w:rsidR="00E914CB" w:rsidRPr="00371305">
              <w:rPr>
                <w:rFonts w:ascii="Times New Roman" w:hAnsi="Times New Roman"/>
                <w:sz w:val="24"/>
                <w:szCs w:val="24"/>
              </w:rPr>
              <w:t>тəпкəчəяшьтəге</w:t>
            </w:r>
            <w:r w:rsidRPr="00371305">
              <w:rPr>
                <w:rFonts w:ascii="Times New Roman" w:hAnsi="Times New Roman"/>
                <w:sz w:val="24"/>
                <w:szCs w:val="24"/>
              </w:rPr>
              <w:t>балаларныюллардаүзлəренхəве</w:t>
            </w:r>
            <w:r w:rsidR="00E914CB" w:rsidRPr="00371305">
              <w:rPr>
                <w:rFonts w:ascii="Times New Roman" w:hAnsi="Times New Roman"/>
                <w:sz w:val="24"/>
                <w:szCs w:val="24"/>
              </w:rPr>
              <w:t>рсезтотукагыйдəлəренəɵйрəтүдəрəслəре циклы» Т.А. Галеева, С.М. Гаффарова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Обучение младших школьников  правилам безопасного поведения на дороге» Р.Ш. Ахмадиева</w:t>
            </w:r>
          </w:p>
          <w:p w:rsidR="00E914CB" w:rsidRPr="00371305" w:rsidRDefault="00E32399" w:rsidP="00E32399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«Балаларбакчасындаəдəп-əх</w:t>
            </w:r>
            <w:r w:rsidR="00E914CB" w:rsidRPr="00371305">
              <w:rPr>
                <w:rFonts w:ascii="Times New Roman" w:hAnsi="Times New Roman"/>
                <w:sz w:val="24"/>
                <w:szCs w:val="24"/>
              </w:rPr>
              <w:t>лактəрбиясе» К.В. Закирова</w:t>
            </w:r>
          </w:p>
        </w:tc>
      </w:tr>
      <w:tr w:rsidR="00E914CB" w:rsidRPr="00371305" w:rsidTr="00004D9A">
        <w:tc>
          <w:tcPr>
            <w:tcW w:w="946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«Социализация»</w:t>
            </w:r>
          </w:p>
        </w:tc>
      </w:tr>
      <w:tr w:rsidR="00E914CB" w:rsidRPr="00371305" w:rsidTr="00004D9A">
        <w:tc>
          <w:tcPr>
            <w:tcW w:w="16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Программы и технологии</w:t>
            </w:r>
          </w:p>
        </w:tc>
        <w:tc>
          <w:tcPr>
            <w:tcW w:w="7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Дидактические игры в детском саду. Бондаренко А.К.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Образовательная область социализация. Т.И. Бабаева, Т.А. Березина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Образовательная область Социализация. Игра. О.В. Акулова</w:t>
            </w:r>
          </w:p>
          <w:p w:rsidR="00E914CB" w:rsidRPr="00371305" w:rsidRDefault="00E914CB" w:rsidP="00E32399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Ознакомление дошкольников с конвенцией о правах ребёнка. Н.С. Голицына, Л.Д. Огнева</w:t>
            </w:r>
          </w:p>
        </w:tc>
      </w:tr>
      <w:tr w:rsidR="00E914CB" w:rsidRPr="00371305" w:rsidTr="00004D9A">
        <w:tc>
          <w:tcPr>
            <w:tcW w:w="16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Пособия</w:t>
            </w:r>
          </w:p>
        </w:tc>
        <w:tc>
          <w:tcPr>
            <w:tcW w:w="7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Патриотическое воспитание (Учебно-методическое пособие) К.Ю. Белая, Кондрыкинская Л.А.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Воспитывая маленького гражданина.  Г.А. Ковалёва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Мы живём в России. Г.Г. Зеленова, Л.Е. Осипова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Развитие игровой деятельности Галигузова Л.Н.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Сценарии занятий по культурно-нравственному воспитанию в старшей и  подготовительной группе.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lastRenderedPageBreak/>
              <w:t>Русские народные подвижные игры. М.Ф. Литвинова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Эстетические сказки Т.А. Шорыгина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Первые шаги в мир. Игровые сеансы для детей 2-3 лет. Н.Е. Микляева</w:t>
            </w:r>
          </w:p>
          <w:p w:rsidR="00E914CB" w:rsidRPr="00371305" w:rsidRDefault="00E914CB" w:rsidP="00E32399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Ты одна страна родная… О.В. Акулова, Т.А. Берёзина</w:t>
            </w:r>
          </w:p>
        </w:tc>
      </w:tr>
      <w:tr w:rsidR="00E914CB" w:rsidRPr="00371305" w:rsidTr="00004D9A">
        <w:tc>
          <w:tcPr>
            <w:tcW w:w="946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lastRenderedPageBreak/>
              <w:t>«Труд»</w:t>
            </w:r>
          </w:p>
        </w:tc>
      </w:tr>
      <w:tr w:rsidR="00E914CB" w:rsidRPr="00371305" w:rsidTr="00004D9A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14CB" w:rsidRPr="00371305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93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Нравственно-трудовое воспитание ребёнка – дошкольника. Пособие для педагогов. Л.В. Куцакова</w:t>
            </w:r>
          </w:p>
          <w:p w:rsidR="00E914CB" w:rsidRPr="00371305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Конструирование и ручной труд в детском саду. Пособие для воспитателей Л.В. Куцакова</w:t>
            </w:r>
          </w:p>
          <w:p w:rsidR="00E914CB" w:rsidRPr="00371305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Конструирование из природного материала. Л.А. Парамонова</w:t>
            </w:r>
          </w:p>
        </w:tc>
      </w:tr>
      <w:tr w:rsidR="00E914CB" w:rsidRPr="00371305" w:rsidTr="00004D9A">
        <w:tc>
          <w:tcPr>
            <w:tcW w:w="946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«Познание»</w:t>
            </w:r>
          </w:p>
        </w:tc>
      </w:tr>
      <w:tr w:rsidR="00E914CB" w:rsidRPr="00371305" w:rsidTr="00004D9A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ФЭМП</w:t>
            </w:r>
          </w:p>
        </w:tc>
        <w:tc>
          <w:tcPr>
            <w:tcW w:w="793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Математика для детей 6-7 лет. Е.В. Колесникова</w:t>
            </w:r>
          </w:p>
          <w:p w:rsidR="00E914CB" w:rsidRPr="00371305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Математика в детском саду (5-6 лет)Л.В. Минкевич</w:t>
            </w:r>
          </w:p>
          <w:p w:rsidR="00E914CB" w:rsidRPr="00371305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Математика в детском саду (6-7 лет) Л.В. Минкевич</w:t>
            </w:r>
          </w:p>
          <w:p w:rsidR="00E914CB" w:rsidRPr="00371305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Занятия по ФЭМП с детьми 5-6 лет. И.А. Помораева, В.А. Позина</w:t>
            </w:r>
          </w:p>
          <w:p w:rsidR="00E914CB" w:rsidRPr="00371305" w:rsidRDefault="00E914CB" w:rsidP="00581555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Формирование элементарных математических представлений. Вторая группа раннего возраста. Помораева И.А., Позина В.А.</w:t>
            </w:r>
          </w:p>
        </w:tc>
      </w:tr>
      <w:tr w:rsidR="00E914CB" w:rsidRPr="00371305" w:rsidTr="00004D9A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ФЦКМ и ПИД</w:t>
            </w:r>
          </w:p>
        </w:tc>
        <w:tc>
          <w:tcPr>
            <w:tcW w:w="793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Познавательно-исследовательская деятельность дошкольников. Н.Е. Веракса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Ознакомление с природой в детском саду. Вторая группа раннего возраста. Соломенникова О.А.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Занятия по ознакомлению с окружающим миром. О.В. Дыбина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Сборник дидактических игр по ознакомлению детей с окружающим миром. Л.Ю. Павлова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НОД в детском саду. З.М. Зарипова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Познаём окружающий мир, играя А.М. Федотова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Развивающие прогулки для детей 5-6 лет. Г.В. Лаптева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Развивающие прогулки для детей 6-7 лет. Г.В. Лаптева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Конструирование и ручной труд в детском саду. Программа и конспекты занятий Л.В. Куцакова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Занятия по конструированию из строительного материала/ Л.В. Куцакова, Л.А. Парамонова</w:t>
            </w:r>
          </w:p>
          <w:p w:rsidR="00E914CB" w:rsidRPr="00371305" w:rsidRDefault="00E914CB" w:rsidP="00581555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Дидактические игры в детском саду. Бондаренко А.К.</w:t>
            </w:r>
          </w:p>
        </w:tc>
      </w:tr>
      <w:tr w:rsidR="00E914CB" w:rsidRPr="00371305" w:rsidTr="00004D9A">
        <w:tc>
          <w:tcPr>
            <w:tcW w:w="946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«Коммуникация»</w:t>
            </w:r>
          </w:p>
        </w:tc>
      </w:tr>
      <w:tr w:rsidR="00E914CB" w:rsidRPr="00371305" w:rsidTr="00004D9A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14CB" w:rsidRPr="00371305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93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Образовательная область «Коммуникация». Н.О. Сомкова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Занятия по развитию речи в детском саду/ под ред. О.С. Ушаковой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Занятия по развитию речи в подготовительной группе. В.В. Гербова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Занятия по развитию речи в первой младшей группе. В.В. Гербова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Развитие речи детей в свободной деятельности. О.С. Рудик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Звучата. Играем со звуками. Е.А. Субботина 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Развитие речи. Конспекты занятий для подготовительной группы. Л.Е. Кыласова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«Балаларбакчасында рус балаларнына татар теле ɵйрəтү»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Коррекционное обучение и воспитание детей 5-летнего возраста с общим недоразвитием речи. Т.Б. Филичева, Г.В. Чиркина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Программа коррекционного обучения и воспитания детей с общим недоразвитием речи 6-го года жизни. Т.Б. Филичева, Г.В. Чиркина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Воспитание и обучение детей дошкольного возраста с фонетико-</w:t>
            </w:r>
            <w:r w:rsidRPr="00371305">
              <w:rPr>
                <w:rFonts w:ascii="Times New Roman" w:hAnsi="Times New Roman"/>
                <w:sz w:val="24"/>
                <w:szCs w:val="24"/>
              </w:rPr>
              <w:lastRenderedPageBreak/>
              <w:t>фонематическим недоразвитием речи. Т.Б. Филичева, Г.В. Чиркина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Подготовка к школе детей с общим недоразвитием речи в условиях специального детского сада. Т.Б. Филичева, Г.В. Чиркина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Подготовка к школе детей с недостатками речи. Г.А. Каше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Программа коррекционного обучения и воспитания детей с ОНР шестого года жизни. 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Коррекция нарушений речи (программы дошкольных образовательных учреждений компенсирующего вида для детей с нарушениями речи)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Учебно-методический комплект. В.В. Коноваленко, С.В. Коноваленко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Если дошкольник плохо говорит. Т.А. Ткаченко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Организация коррекционно-развивающей  работы в старшей (подготовительной) логопедической группе. Н.В. Нищева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Научите меня говорить правильно! О.И. Крупечук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Конспекты логопедических занятий в старшей (подготовительной) группе. О.Н. Лиманская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Обучение дошкольников правильной речи. М.Г. Генинг, Н.А. Герман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Занимательное азбуковедение. В.В. Волина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Весёлая грамматика.  В.В. Волина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Любимый букварь. О.Л. Соболева</w:t>
            </w:r>
          </w:p>
          <w:p w:rsidR="00E914CB" w:rsidRPr="00371305" w:rsidRDefault="00E914CB" w:rsidP="00581555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Логопедия 550 занимательных упражнений. И.С. Лопухина</w:t>
            </w:r>
          </w:p>
        </w:tc>
      </w:tr>
      <w:tr w:rsidR="00E914CB" w:rsidRPr="00371305" w:rsidTr="00004D9A">
        <w:tc>
          <w:tcPr>
            <w:tcW w:w="946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lastRenderedPageBreak/>
              <w:t>«Чтение художественной литературы»</w:t>
            </w:r>
          </w:p>
        </w:tc>
      </w:tr>
      <w:tr w:rsidR="00E914CB" w:rsidRPr="00371305" w:rsidTr="00004D9A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14CB" w:rsidRPr="00371305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93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Образовательная область Чтение художественной литературы. О.В. Акулова, Л.М. Гурович.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Балачак аланы. К.В. Закирова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Эй уйныйбыз, уйныйбыз. К.В. Закирова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Балачак – уйнап, калепүсəрчак. К.В. Закирова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Книга для чтения в детском саду и дома. В.В. Гербова</w:t>
            </w:r>
          </w:p>
          <w:p w:rsidR="00E914CB" w:rsidRPr="00371305" w:rsidRDefault="00E914CB" w:rsidP="00581555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«Əкиятлəр» Татарстан китапнəшрияте</w:t>
            </w:r>
          </w:p>
        </w:tc>
      </w:tr>
      <w:tr w:rsidR="00E914CB" w:rsidRPr="00371305" w:rsidTr="00004D9A">
        <w:tc>
          <w:tcPr>
            <w:tcW w:w="946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Образовательная область «Художественное творчество»</w:t>
            </w:r>
          </w:p>
        </w:tc>
      </w:tr>
      <w:tr w:rsidR="00E914CB" w:rsidRPr="00371305" w:rsidTr="00004D9A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14CB" w:rsidRPr="00371305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93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Программа художественного воспитания, обучения и развития детей 2-7 лет «Цветные ладошки» Лыкова И.А.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Изобразительная деятельности в детском саду (ранний возраст, средняя, старшая, подготовительная группа) Лыкова И.А.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Детское художественное творчество 2-7 лет. Т.С. Комарова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Занятия по изобразительной деятельности в детском саду. Комарова Т.С.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Занятия по рисованию с детьми 6-7 лет. Т.В. Королёва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Изобразительная деятельность: планирование, конспекты занятий, методические рекомендации (мл, ср., ст., подг., группы) Лыкова И.А.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Ульева Е.А. Творческие задания: раскрашивание, лепка. Аппликация для занятий с детьми 2-3 лет. Ульева Е.А.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Проектный метод в детском саду. Л.Л. Тимофеева.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Занятия по аппликации с дошкольниками. О.А. Малик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Ручной труд для детей 6-7 лет. И.М. Петрова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Рисуем транспорт. Г.Н. Давыдова.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Город  Казань в картинках. Н.Г. Сергеева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Поделки из природного материала. М.В. Бедина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Поделки из ниток. Н.В. Величко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Поделки из бумаги. Ж. Шквыря.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Поделки из пластелина. Н.В. Величко.</w:t>
            </w:r>
          </w:p>
          <w:p w:rsidR="00E914CB" w:rsidRPr="00371305" w:rsidRDefault="00E914CB" w:rsidP="00581555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Конструирование и художественный труд в детском саду. Л.В. Куцакова</w:t>
            </w:r>
          </w:p>
        </w:tc>
      </w:tr>
      <w:tr w:rsidR="00E914CB" w:rsidRPr="00371305" w:rsidTr="00004D9A">
        <w:tc>
          <w:tcPr>
            <w:tcW w:w="946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Образовательная область «Музыка»</w:t>
            </w:r>
          </w:p>
        </w:tc>
      </w:tr>
      <w:tr w:rsidR="00E914CB" w:rsidRPr="00371305" w:rsidTr="00004D9A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14CB" w:rsidRPr="00371305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93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Ладушки. Программа музыкального воспитания детей дошкольного возраста. 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lastRenderedPageBreak/>
              <w:t>И. Каплунова. И. Новоскольцева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«Праздник каждый день» конспекты музыкальных занятий с аудиоприложением (мл, ср, ст., подг. гр) И. Каплунова. И. Новоскольцева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«Ясельки» конспекты музыкальных занятий с аудиоприложением. И. Каплунова. И. Новоскольцева</w:t>
            </w:r>
          </w:p>
          <w:p w:rsidR="00E914CB" w:rsidRPr="00371305" w:rsidRDefault="00E914CB" w:rsidP="00581555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Музыка в детском саду Н.Г. Барсукова</w:t>
            </w:r>
          </w:p>
        </w:tc>
      </w:tr>
      <w:tr w:rsidR="00E914CB" w:rsidRPr="00371305" w:rsidTr="00004D9A">
        <w:tc>
          <w:tcPr>
            <w:tcW w:w="946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lastRenderedPageBreak/>
              <w:t>Вальдорфская педагогика</w:t>
            </w:r>
          </w:p>
        </w:tc>
      </w:tr>
      <w:tr w:rsidR="00E914CB" w:rsidRPr="00371305" w:rsidTr="00004D9A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14CB" w:rsidRPr="00371305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93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Вариативная образовательная программа дошкольного образования «Берёзка» Трубицына С.А., Загвоздкин В.К.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Гармоничный ребёнок. Лилия Дыкман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Здоровое развитие. Ж. Мольман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Забота о развитии чувства человека. Эппли В.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Принципы вальдорфской педагогики. Р. Штайнер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Детский год. С. Купер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Книга дня рождения.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Круглый год.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Праздники с детьми. Б. Бару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Лейтмотивы вальдорфской педагогики.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Кукольный театр. М. Барик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Как воспитывать ребёнка от рождения до 21 года. С. Смирнова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Воспитание детей дошкольного возраста. М. Трюнелиус</w:t>
            </w:r>
          </w:p>
          <w:p w:rsidR="00E914CB" w:rsidRPr="00371305" w:rsidRDefault="00E914CB" w:rsidP="00581555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Русские обряды и традиции. Народная кукла.</w:t>
            </w:r>
          </w:p>
        </w:tc>
      </w:tr>
      <w:tr w:rsidR="00E914CB" w:rsidRPr="00371305" w:rsidTr="00004D9A">
        <w:tc>
          <w:tcPr>
            <w:tcW w:w="946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Комплексные занятия</w:t>
            </w:r>
          </w:p>
        </w:tc>
      </w:tr>
      <w:tr w:rsidR="00E914CB" w:rsidRPr="00371305" w:rsidTr="00004D9A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14CB" w:rsidRPr="00371305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93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Комплексные занятия по программе «От рождения до школы» по редакцией Н.Е. Веракса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Комплексно-тематическое планирование по программе «От рождения до школы» под ред. Н.Е. Веракса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Ежедневное планирование по программе «От рождения до школы» под ред. Н.Е. Веракса</w:t>
            </w:r>
          </w:p>
          <w:p w:rsidR="00E914CB" w:rsidRPr="00371305" w:rsidRDefault="00E914CB" w:rsidP="00581555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Развивающие занятия с детьми (2-3, 3-4,4-5,5-6,6-7 лет) под ред. Парамоновой Л.А.</w:t>
            </w:r>
          </w:p>
        </w:tc>
      </w:tr>
    </w:tbl>
    <w:p w:rsidR="00E914CB" w:rsidRPr="00371305" w:rsidRDefault="00E914CB" w:rsidP="00E914CB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914CB" w:rsidRPr="00371305" w:rsidRDefault="00E914CB" w:rsidP="00C00808">
      <w:pPr>
        <w:spacing w:after="0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Итоги психолого-медико-педагогического заключения при выпуске детей в школ</w:t>
      </w:r>
      <w:r w:rsidR="00DB6B2D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у с исправленной речью таковы: и</w:t>
      </w: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з </w:t>
      </w:r>
      <w:r w:rsidR="00374DF5" w:rsidRPr="00371305">
        <w:rPr>
          <w:rFonts w:ascii="Times New Roman" w:hAnsi="Times New Roman" w:cs="Times New Roman"/>
          <w:sz w:val="24"/>
          <w:szCs w:val="24"/>
        </w:rPr>
        <w:t>восьми</w:t>
      </w: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выпускников логопедической гр</w:t>
      </w:r>
      <w:r w:rsidR="00374DF5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уппы с хорошей речью выпущено семьчеловек (88</w:t>
      </w: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%), </w:t>
      </w:r>
      <w:r w:rsidR="00374DF5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со значительным улучшением 1 ребенок (12</w:t>
      </w: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%).</w:t>
      </w:r>
    </w:p>
    <w:p w:rsidR="00E914CB" w:rsidRPr="00371305" w:rsidRDefault="00E914CB" w:rsidP="00C00808">
      <w:pPr>
        <w:spacing w:after="0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В дошкольном учреждении ведется работа по осуществлению Закона «О языках народов Республики Татарстан» в трех направлениях:</w:t>
      </w:r>
    </w:p>
    <w:p w:rsidR="00E914CB" w:rsidRPr="00371305" w:rsidRDefault="00E914CB" w:rsidP="00C00808">
      <w:pPr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Обучение детей татарскому языку;</w:t>
      </w:r>
    </w:p>
    <w:p w:rsidR="00E914CB" w:rsidRPr="00371305" w:rsidRDefault="00E914CB" w:rsidP="00C00808">
      <w:pPr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Знакомство с родным краем, его природой;</w:t>
      </w:r>
    </w:p>
    <w:p w:rsidR="00E914CB" w:rsidRPr="00371305" w:rsidRDefault="00E914CB" w:rsidP="00C00808">
      <w:pPr>
        <w:pStyle w:val="a8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371305">
        <w:rPr>
          <w:rFonts w:ascii="Times New Roman" w:hAnsi="Times New Roman"/>
          <w:color w:val="000000" w:themeColor="text1"/>
          <w:sz w:val="24"/>
          <w:szCs w:val="24"/>
        </w:rPr>
        <w:t xml:space="preserve">Приобщение детей к культуре татарского народа. </w:t>
      </w:r>
    </w:p>
    <w:p w:rsidR="00E914CB" w:rsidRPr="00371305" w:rsidRDefault="00374DF5" w:rsidP="00C00808">
      <w:pPr>
        <w:spacing w:after="0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Используются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специализированные программы, УМК и методические рекомендации, такие как Ф.В.Х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ә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зр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ә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това «Туган телд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ә 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с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өй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л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ә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ш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ә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без», К</w:t>
      </w: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.В.Зарипова «Балачак – уйнап - к</w:t>
      </w:r>
      <w:r w:rsidRPr="0037130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өле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п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ү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с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әр</w:t>
      </w:r>
      <w:r w:rsidR="00004D9A" w:rsidRPr="0037130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чак”, “Әй уйныйбыз</w:t>
      </w:r>
      <w:r w:rsidRPr="0037130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, </w:t>
      </w:r>
      <w:r w:rsidR="00004D9A" w:rsidRPr="0037130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уйныйбыз”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, разнообразные дидактические, пальчиковые, театрализованные игры, технические средства, народный фольклор, рассказы о народных праздниках «Н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әү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р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ү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з», «Карга боткасы», «Сабантуй» и другие. Работа ведется систематически в тесном контакте с воспитателями гр</w:t>
      </w: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упп, специалистами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,родителями.</w:t>
      </w:r>
    </w:p>
    <w:p w:rsidR="00E914CB" w:rsidRPr="00371305" w:rsidRDefault="00E914CB" w:rsidP="00C00808">
      <w:pPr>
        <w:spacing w:after="0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Анализ уровня усвоения детьми программы подготовительных к школе групп по овладению  татарским (родным) языком таков: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7"/>
        <w:gridCol w:w="1110"/>
        <w:gridCol w:w="2096"/>
        <w:gridCol w:w="2435"/>
        <w:gridCol w:w="2126"/>
      </w:tblGrid>
      <w:tr w:rsidR="00374DF5" w:rsidRPr="00371305" w:rsidTr="00374DF5">
        <w:trPr>
          <w:cantSplit/>
          <w:trHeight w:val="300"/>
        </w:trPr>
        <w:tc>
          <w:tcPr>
            <w:tcW w:w="169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74DF5" w:rsidRPr="00371305" w:rsidRDefault="00C00808" w:rsidP="00374DF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Г</w:t>
            </w:r>
            <w:r w:rsidR="00374DF5" w:rsidRPr="0037130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од</w:t>
            </w:r>
          </w:p>
        </w:tc>
        <w:tc>
          <w:tcPr>
            <w:tcW w:w="11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DF5" w:rsidRPr="00371305" w:rsidRDefault="00374DF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7130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Кол-во                      </w:t>
            </w:r>
          </w:p>
          <w:p w:rsidR="00374DF5" w:rsidRPr="00371305" w:rsidRDefault="00374DF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7130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детей</w:t>
            </w:r>
          </w:p>
        </w:tc>
        <w:tc>
          <w:tcPr>
            <w:tcW w:w="66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DF5" w:rsidRPr="00371305" w:rsidRDefault="00374DF5" w:rsidP="00374DF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7130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Татарский язык</w:t>
            </w:r>
          </w:p>
        </w:tc>
      </w:tr>
      <w:tr w:rsidR="00374DF5" w:rsidRPr="00371305" w:rsidTr="00EF18DB">
        <w:trPr>
          <w:cantSplit/>
          <w:trHeight w:val="340"/>
        </w:trPr>
        <w:tc>
          <w:tcPr>
            <w:tcW w:w="169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DF5" w:rsidRPr="00371305" w:rsidRDefault="00374DF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DF5" w:rsidRPr="00371305" w:rsidRDefault="00374DF5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DF5" w:rsidRPr="00371305" w:rsidRDefault="00374DF5" w:rsidP="00374DF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7130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высокий</w:t>
            </w: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DF5" w:rsidRPr="00371305" w:rsidRDefault="00374DF5" w:rsidP="00374DF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7130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средний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DF5" w:rsidRPr="00371305" w:rsidRDefault="00374DF5" w:rsidP="00374DF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7130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низкий</w:t>
            </w:r>
          </w:p>
        </w:tc>
      </w:tr>
      <w:tr w:rsidR="00C82B32" w:rsidRPr="00371305" w:rsidTr="00004D9A">
        <w:trPr>
          <w:trHeight w:val="285"/>
        </w:trPr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B32" w:rsidRPr="00371305" w:rsidRDefault="00C82B32" w:rsidP="00C0080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13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2017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B32" w:rsidRPr="00371305" w:rsidRDefault="00724E1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13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B32" w:rsidRPr="00371305" w:rsidRDefault="006526F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13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  <w:r w:rsidR="00724E14" w:rsidRPr="003713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(64%)</w:t>
            </w: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B32" w:rsidRPr="00371305" w:rsidRDefault="006526F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13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11(32</w:t>
            </w:r>
            <w:r w:rsidR="00724E14" w:rsidRPr="003713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%)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B32" w:rsidRPr="00371305" w:rsidRDefault="006526F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13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1(1</w:t>
            </w:r>
            <w:r w:rsidR="00724E14" w:rsidRPr="003713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%)</w:t>
            </w:r>
          </w:p>
        </w:tc>
      </w:tr>
      <w:tr w:rsidR="005B265D" w:rsidRPr="00371305" w:rsidTr="00004D9A">
        <w:trPr>
          <w:trHeight w:val="285"/>
        </w:trPr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5D" w:rsidRPr="00371305" w:rsidRDefault="005B26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13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2018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5D" w:rsidRPr="00371305" w:rsidRDefault="005B26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13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5D" w:rsidRPr="00371305" w:rsidRDefault="005B265D" w:rsidP="00FA5A9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13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22(79%)</w:t>
            </w: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5D" w:rsidRPr="00371305" w:rsidRDefault="005B265D" w:rsidP="00FA5A9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13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5(21%)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5D" w:rsidRPr="00371305" w:rsidRDefault="005B265D" w:rsidP="00FA5A9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13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374DF5" w:rsidRPr="00371305" w:rsidTr="00004D9A">
        <w:trPr>
          <w:trHeight w:val="285"/>
        </w:trPr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DF5" w:rsidRPr="00371305" w:rsidRDefault="00374D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13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2019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DF5" w:rsidRPr="00371305" w:rsidRDefault="00374D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13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DF5" w:rsidRPr="00371305" w:rsidRDefault="004A0B17" w:rsidP="00FA5A9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13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17(</w:t>
            </w:r>
            <w:r w:rsidR="00374DF5" w:rsidRPr="003713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59</w:t>
            </w:r>
            <w:r w:rsidRPr="003713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%)</w:t>
            </w: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DF5" w:rsidRPr="00371305" w:rsidRDefault="004A0B17" w:rsidP="00FA5A9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13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11(</w:t>
            </w:r>
            <w:r w:rsidR="00374DF5" w:rsidRPr="003713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41</w:t>
            </w:r>
            <w:r w:rsidRPr="003713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%)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DF5" w:rsidRPr="00371305" w:rsidRDefault="00374DF5" w:rsidP="00FA5A9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13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</w:tbl>
    <w:p w:rsidR="00E914CB" w:rsidRPr="00371305" w:rsidRDefault="00E914CB" w:rsidP="00E914CB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C0504D" w:themeColor="accent2"/>
          <w:sz w:val="24"/>
          <w:szCs w:val="24"/>
        </w:rPr>
      </w:pPr>
    </w:p>
    <w:p w:rsidR="00374DF5" w:rsidRPr="00371305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Прослеживается положительная динамика выполнения образовательной программы. Результаты  освоения программного материала детьми всех возрастных групп  показали положительный результат усвоения программного материала</w:t>
      </w:r>
      <w:r w:rsidR="00374DF5" w:rsidRPr="00371305">
        <w:rPr>
          <w:rFonts w:ascii="Times New Roman" w:hAnsi="Times New Roman"/>
          <w:sz w:val="24"/>
          <w:szCs w:val="24"/>
        </w:rPr>
        <w:t>.</w:t>
      </w:r>
    </w:p>
    <w:p w:rsidR="00E914CB" w:rsidRPr="00371305" w:rsidRDefault="00E914CB" w:rsidP="004A0B17">
      <w:pPr>
        <w:pStyle w:val="a7"/>
        <w:spacing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Уровень освоения программы детьми подготовительной к школе группы</w:t>
      </w:r>
      <w:r w:rsidR="00290E33" w:rsidRPr="00371305">
        <w:rPr>
          <w:rFonts w:ascii="Times New Roman" w:hAnsi="Times New Roman"/>
          <w:sz w:val="24"/>
          <w:szCs w:val="24"/>
        </w:rPr>
        <w:t xml:space="preserve">:   </w:t>
      </w:r>
      <w:r w:rsidR="007211D8" w:rsidRPr="00371305">
        <w:rPr>
          <w:rFonts w:ascii="Times New Roman" w:hAnsi="Times New Roman"/>
          <w:sz w:val="24"/>
          <w:szCs w:val="24"/>
        </w:rPr>
        <w:t>сформированы</w:t>
      </w:r>
      <w:r w:rsidR="00290E33" w:rsidRPr="00371305">
        <w:rPr>
          <w:rFonts w:ascii="Times New Roman" w:hAnsi="Times New Roman"/>
          <w:sz w:val="24"/>
          <w:szCs w:val="24"/>
        </w:rPr>
        <w:t xml:space="preserve"> -</w:t>
      </w:r>
      <w:r w:rsidR="007F6E21" w:rsidRPr="00371305">
        <w:rPr>
          <w:rFonts w:ascii="Times New Roman" w:hAnsi="Times New Roman"/>
          <w:sz w:val="24"/>
          <w:szCs w:val="24"/>
        </w:rPr>
        <w:t>14</w:t>
      </w:r>
      <w:r w:rsidR="006D0881" w:rsidRPr="00371305">
        <w:rPr>
          <w:rFonts w:ascii="Times New Roman" w:hAnsi="Times New Roman"/>
          <w:sz w:val="24"/>
          <w:szCs w:val="24"/>
        </w:rPr>
        <w:t>человек</w:t>
      </w:r>
      <w:r w:rsidR="007F6E21" w:rsidRPr="00371305">
        <w:rPr>
          <w:rFonts w:ascii="Times New Roman" w:hAnsi="Times New Roman"/>
          <w:sz w:val="24"/>
          <w:szCs w:val="24"/>
        </w:rPr>
        <w:t xml:space="preserve"> (46</w:t>
      </w:r>
      <w:r w:rsidR="00290E33" w:rsidRPr="00371305">
        <w:rPr>
          <w:rFonts w:ascii="Times New Roman" w:hAnsi="Times New Roman"/>
          <w:sz w:val="24"/>
          <w:szCs w:val="24"/>
        </w:rPr>
        <w:t xml:space="preserve">%), </w:t>
      </w:r>
      <w:r w:rsidR="007211D8" w:rsidRPr="00371305">
        <w:rPr>
          <w:rFonts w:ascii="Times New Roman" w:hAnsi="Times New Roman"/>
          <w:sz w:val="24"/>
          <w:szCs w:val="24"/>
        </w:rPr>
        <w:t>частично сформированы</w:t>
      </w:r>
      <w:r w:rsidR="00290E33" w:rsidRPr="00371305">
        <w:rPr>
          <w:rFonts w:ascii="Times New Roman" w:hAnsi="Times New Roman"/>
          <w:sz w:val="24"/>
          <w:szCs w:val="24"/>
        </w:rPr>
        <w:t xml:space="preserve"> -</w:t>
      </w:r>
      <w:r w:rsidR="006D0881" w:rsidRPr="00371305">
        <w:rPr>
          <w:rFonts w:ascii="Times New Roman" w:hAnsi="Times New Roman"/>
          <w:sz w:val="24"/>
          <w:szCs w:val="24"/>
        </w:rPr>
        <w:t>16</w:t>
      </w:r>
      <w:r w:rsidR="00290E33" w:rsidRPr="00371305">
        <w:rPr>
          <w:rFonts w:ascii="Times New Roman" w:hAnsi="Times New Roman"/>
          <w:sz w:val="24"/>
          <w:szCs w:val="24"/>
        </w:rPr>
        <w:t xml:space="preserve"> чел</w:t>
      </w:r>
      <w:r w:rsidR="006D0881" w:rsidRPr="00371305">
        <w:rPr>
          <w:rFonts w:ascii="Times New Roman" w:hAnsi="Times New Roman"/>
          <w:sz w:val="24"/>
          <w:szCs w:val="24"/>
        </w:rPr>
        <w:t xml:space="preserve">овек </w:t>
      </w:r>
      <w:r w:rsidR="00290E33" w:rsidRPr="00371305">
        <w:rPr>
          <w:rFonts w:ascii="Times New Roman" w:hAnsi="Times New Roman"/>
          <w:sz w:val="24"/>
          <w:szCs w:val="24"/>
        </w:rPr>
        <w:t>(</w:t>
      </w:r>
      <w:r w:rsidR="007F6E21" w:rsidRPr="00371305">
        <w:rPr>
          <w:rFonts w:ascii="Times New Roman" w:hAnsi="Times New Roman"/>
          <w:sz w:val="24"/>
          <w:szCs w:val="24"/>
        </w:rPr>
        <w:t>54</w:t>
      </w:r>
      <w:r w:rsidR="00290E33" w:rsidRPr="00371305">
        <w:rPr>
          <w:rFonts w:ascii="Times New Roman" w:hAnsi="Times New Roman"/>
          <w:sz w:val="24"/>
          <w:szCs w:val="24"/>
        </w:rPr>
        <w:t>%)</w:t>
      </w:r>
      <w:r w:rsidR="006D0881" w:rsidRPr="00371305">
        <w:rPr>
          <w:rFonts w:ascii="Times New Roman" w:hAnsi="Times New Roman"/>
          <w:sz w:val="24"/>
          <w:szCs w:val="24"/>
        </w:rPr>
        <w:t>.</w:t>
      </w:r>
    </w:p>
    <w:p w:rsidR="00E914CB" w:rsidRPr="00371305" w:rsidRDefault="00E914CB" w:rsidP="00E914C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Выпу</w:t>
      </w:r>
      <w:r w:rsidR="00C82B32" w:rsidRPr="00371305">
        <w:rPr>
          <w:rFonts w:ascii="Times New Roman" w:hAnsi="Times New Roman" w:cs="Times New Roman"/>
          <w:sz w:val="24"/>
          <w:szCs w:val="24"/>
        </w:rPr>
        <w:t>скники нашего детского сада 201</w:t>
      </w:r>
      <w:r w:rsidR="006D0881" w:rsidRPr="00371305">
        <w:rPr>
          <w:rFonts w:ascii="Times New Roman" w:hAnsi="Times New Roman" w:cs="Times New Roman"/>
          <w:sz w:val="24"/>
          <w:szCs w:val="24"/>
        </w:rPr>
        <w:t>9</w:t>
      </w:r>
      <w:r w:rsidRPr="00371305">
        <w:rPr>
          <w:rFonts w:ascii="Times New Roman" w:hAnsi="Times New Roman" w:cs="Times New Roman"/>
          <w:sz w:val="24"/>
          <w:szCs w:val="24"/>
        </w:rPr>
        <w:t xml:space="preserve"> учебного года </w:t>
      </w:r>
      <w:r w:rsidR="00C82B32" w:rsidRPr="00371305">
        <w:rPr>
          <w:rFonts w:ascii="Times New Roman" w:hAnsi="Times New Roman" w:cs="Times New Roman"/>
          <w:sz w:val="24"/>
          <w:szCs w:val="24"/>
        </w:rPr>
        <w:t xml:space="preserve">(на конец учебного года – </w:t>
      </w:r>
      <w:r w:rsidR="007F6E21" w:rsidRPr="00371305">
        <w:rPr>
          <w:rFonts w:ascii="Times New Roman" w:hAnsi="Times New Roman" w:cs="Times New Roman"/>
          <w:sz w:val="24"/>
          <w:szCs w:val="24"/>
        </w:rPr>
        <w:t>30</w:t>
      </w:r>
      <w:r w:rsidR="006D0881" w:rsidRPr="00371305">
        <w:rPr>
          <w:rFonts w:ascii="Times New Roman" w:hAnsi="Times New Roman" w:cs="Times New Roman"/>
          <w:sz w:val="24"/>
          <w:szCs w:val="24"/>
        </w:rPr>
        <w:t>воспитанников</w:t>
      </w:r>
      <w:r w:rsidR="00C82B32" w:rsidRPr="00371305">
        <w:rPr>
          <w:rFonts w:ascii="Times New Roman" w:hAnsi="Times New Roman" w:cs="Times New Roman"/>
          <w:sz w:val="24"/>
          <w:szCs w:val="24"/>
        </w:rPr>
        <w:t xml:space="preserve">) </w:t>
      </w:r>
      <w:r w:rsidRPr="00371305">
        <w:rPr>
          <w:rFonts w:ascii="Times New Roman" w:hAnsi="Times New Roman" w:cs="Times New Roman"/>
          <w:sz w:val="24"/>
          <w:szCs w:val="24"/>
        </w:rPr>
        <w:t>поступают в гимназии и специализированные   классы общеобразовательных школ, где успешно обучаются.</w:t>
      </w: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7F6E21" w:rsidRPr="00371305" w:rsidTr="0081347D">
        <w:tc>
          <w:tcPr>
            <w:tcW w:w="4785" w:type="dxa"/>
          </w:tcPr>
          <w:p w:rsidR="007F6E21" w:rsidRPr="00371305" w:rsidRDefault="007F6E21" w:rsidP="007F6E2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Школа № 62  -    1</w:t>
            </w:r>
          </w:p>
          <w:p w:rsidR="007F6E21" w:rsidRPr="00371305" w:rsidRDefault="007F6E21" w:rsidP="007F6E2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Школа  № 38 -    1              </w:t>
            </w:r>
          </w:p>
          <w:p w:rsidR="007F6E21" w:rsidRPr="00371305" w:rsidRDefault="007F6E21" w:rsidP="007F6E2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Школа № 146 -   1   </w:t>
            </w:r>
          </w:p>
          <w:p w:rsidR="007F6E21" w:rsidRPr="00371305" w:rsidRDefault="007F6E21" w:rsidP="007F6E2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Гимназия № 75 - 3          </w:t>
            </w:r>
          </w:p>
          <w:p w:rsidR="007F6E21" w:rsidRPr="00371305" w:rsidRDefault="007F6E21" w:rsidP="007F6E2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Школа № 91 –  8     </w:t>
            </w:r>
          </w:p>
          <w:p w:rsidR="007F6E21" w:rsidRPr="00371305" w:rsidRDefault="007F6E21" w:rsidP="007F6E2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Школа 71- </w:t>
            </w:r>
            <w:r w:rsidR="0081347D" w:rsidRPr="00371305">
              <w:rPr>
                <w:rFonts w:ascii="Times New Roman" w:hAnsi="Times New Roman"/>
                <w:sz w:val="24"/>
                <w:szCs w:val="24"/>
              </w:rPr>
              <w:t>3</w:t>
            </w:r>
            <w:r w:rsidRPr="00371305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4786" w:type="dxa"/>
          </w:tcPr>
          <w:p w:rsidR="007F6E21" w:rsidRPr="00371305" w:rsidRDefault="007F6E21" w:rsidP="0081347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Гимназия №94 –     1                     </w:t>
            </w:r>
          </w:p>
          <w:p w:rsidR="007F6E21" w:rsidRPr="00371305" w:rsidRDefault="007F6E21" w:rsidP="007F6E2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Школа № 24 –    1     </w:t>
            </w:r>
          </w:p>
          <w:p w:rsidR="007F6E21" w:rsidRPr="00371305" w:rsidRDefault="007F6E21" w:rsidP="007F6E2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Гимназия №122 –  </w:t>
            </w:r>
            <w:r w:rsidR="0081347D" w:rsidRPr="00371305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7F6E21" w:rsidRPr="00371305" w:rsidRDefault="007F6E21" w:rsidP="007F6E21">
            <w:pPr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Школа №102 -    3                                              </w:t>
            </w:r>
          </w:p>
          <w:p w:rsidR="007F6E21" w:rsidRPr="00371305" w:rsidRDefault="007F6E21" w:rsidP="007F6E21">
            <w:pPr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Школа №- 43 –  1  </w:t>
            </w:r>
          </w:p>
          <w:p w:rsidR="007F6E21" w:rsidRPr="00371305" w:rsidRDefault="007F6E21" w:rsidP="007F6E21">
            <w:pPr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Школа № 85 – 6</w:t>
            </w:r>
          </w:p>
          <w:p w:rsidR="0081347D" w:rsidRPr="00371305" w:rsidRDefault="0081347D" w:rsidP="007F6E2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B2048" w:rsidRPr="00371305" w:rsidRDefault="00E914CB" w:rsidP="004A0B17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71305">
        <w:rPr>
          <w:rFonts w:ascii="Times New Roman" w:hAnsi="Times New Roman" w:cs="Times New Roman"/>
          <w:sz w:val="24"/>
          <w:szCs w:val="24"/>
        </w:rPr>
        <w:t xml:space="preserve">Основная учебно-воспитательная деятельность сочеталась с кружковой работой. </w:t>
      </w:r>
      <w:r w:rsidRPr="00371305">
        <w:rPr>
          <w:rFonts w:ascii="Times New Roman" w:hAnsi="Times New Roman" w:cs="Times New Roman"/>
          <w:sz w:val="24"/>
          <w:szCs w:val="24"/>
          <w:lang w:val="tt-RU"/>
        </w:rPr>
        <w:t xml:space="preserve">В соответствии с </w:t>
      </w:r>
      <w:r w:rsidRPr="00371305">
        <w:rPr>
          <w:rFonts w:ascii="Times New Roman" w:hAnsi="Times New Roman" w:cs="Times New Roman"/>
          <w:sz w:val="24"/>
          <w:szCs w:val="24"/>
        </w:rPr>
        <w:t>Постановлением Правительства Российской Федерации от 15.08.2013 года № 706 «Об утверждении Правил оказания платных образовательных услуг»</w:t>
      </w:r>
      <w:r w:rsidRPr="00371305">
        <w:rPr>
          <w:rFonts w:ascii="Times New Roman" w:hAnsi="Times New Roman" w:cs="Times New Roman"/>
          <w:sz w:val="24"/>
          <w:szCs w:val="24"/>
          <w:lang w:val="tt-RU"/>
        </w:rPr>
        <w:t>, Устава дошкольного учреждения (п. “Организация работы ДОУ”), Лицензии на право осуществления образовательной деятельности, Положения о платных д</w:t>
      </w:r>
      <w:r w:rsidR="008B2048" w:rsidRPr="00371305">
        <w:rPr>
          <w:rFonts w:ascii="Times New Roman" w:hAnsi="Times New Roman" w:cs="Times New Roman"/>
          <w:sz w:val="24"/>
          <w:szCs w:val="24"/>
          <w:lang w:val="tt-RU"/>
        </w:rPr>
        <w:t>ополнительных услугах в МАДОУ №</w:t>
      </w:r>
      <w:r w:rsidRPr="00371305">
        <w:rPr>
          <w:rFonts w:ascii="Times New Roman" w:hAnsi="Times New Roman" w:cs="Times New Roman"/>
          <w:sz w:val="24"/>
          <w:szCs w:val="24"/>
          <w:lang w:val="tt-RU"/>
        </w:rPr>
        <w:t>165 организована работа платн</w:t>
      </w:r>
      <w:r w:rsidR="006D0881" w:rsidRPr="00371305">
        <w:rPr>
          <w:rFonts w:ascii="Times New Roman" w:hAnsi="Times New Roman" w:cs="Times New Roman"/>
          <w:sz w:val="24"/>
          <w:szCs w:val="24"/>
          <w:lang w:val="tt-RU"/>
        </w:rPr>
        <w:t>ых</w:t>
      </w:r>
      <w:r w:rsidR="008B2048" w:rsidRPr="00371305">
        <w:rPr>
          <w:rFonts w:ascii="Times New Roman" w:hAnsi="Times New Roman" w:cs="Times New Roman"/>
          <w:sz w:val="24"/>
          <w:szCs w:val="24"/>
          <w:lang w:val="tt-RU"/>
        </w:rPr>
        <w:t xml:space="preserve"> кружк</w:t>
      </w:r>
      <w:r w:rsidR="006D0881" w:rsidRPr="00371305">
        <w:rPr>
          <w:rFonts w:ascii="Times New Roman" w:hAnsi="Times New Roman" w:cs="Times New Roman"/>
          <w:sz w:val="24"/>
          <w:szCs w:val="24"/>
          <w:lang w:val="tt-RU"/>
        </w:rPr>
        <w:t>ов:</w:t>
      </w:r>
      <w:r w:rsidRPr="00371305">
        <w:rPr>
          <w:rFonts w:ascii="Times New Roman" w:hAnsi="Times New Roman" w:cs="Times New Roman"/>
          <w:sz w:val="24"/>
          <w:szCs w:val="24"/>
          <w:lang w:val="tt-RU"/>
        </w:rPr>
        <w:t xml:space="preserve"> по </w:t>
      </w:r>
      <w:r w:rsidR="008B2048" w:rsidRPr="00371305">
        <w:rPr>
          <w:rFonts w:ascii="Times New Roman" w:hAnsi="Times New Roman" w:cs="Times New Roman"/>
          <w:sz w:val="24"/>
          <w:szCs w:val="24"/>
          <w:lang w:val="tt-RU"/>
        </w:rPr>
        <w:t>при</w:t>
      </w:r>
      <w:r w:rsidRPr="00371305">
        <w:rPr>
          <w:rFonts w:ascii="Times New Roman" w:hAnsi="Times New Roman" w:cs="Times New Roman"/>
          <w:sz w:val="24"/>
          <w:szCs w:val="24"/>
          <w:lang w:val="tt-RU"/>
        </w:rPr>
        <w:t>с</w:t>
      </w:r>
      <w:r w:rsidR="008B2048" w:rsidRPr="00371305">
        <w:rPr>
          <w:rFonts w:ascii="Times New Roman" w:hAnsi="Times New Roman" w:cs="Times New Roman"/>
          <w:sz w:val="24"/>
          <w:szCs w:val="24"/>
          <w:lang w:val="tt-RU"/>
        </w:rPr>
        <w:t>мотру и уходу за воспитанниками в утреннее и вечернее</w:t>
      </w:r>
      <w:r w:rsidR="0081347D" w:rsidRPr="00371305">
        <w:rPr>
          <w:rFonts w:ascii="Times New Roman" w:hAnsi="Times New Roman" w:cs="Times New Roman"/>
          <w:sz w:val="24"/>
          <w:szCs w:val="24"/>
          <w:lang w:val="tt-RU"/>
        </w:rPr>
        <w:t xml:space="preserve"> время с 6.30-7.30, 18.00-18.30; английский язык.</w:t>
      </w:r>
    </w:p>
    <w:p w:rsidR="00E914CB" w:rsidRPr="00371305" w:rsidRDefault="00E914CB" w:rsidP="00E914CB">
      <w:pPr>
        <w:spacing w:after="0" w:line="360" w:lineRule="auto"/>
        <w:ind w:firstLine="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71305">
        <w:rPr>
          <w:rFonts w:ascii="Times New Roman" w:hAnsi="Times New Roman" w:cs="Times New Roman"/>
          <w:b/>
          <w:sz w:val="24"/>
          <w:szCs w:val="24"/>
          <w:u w:val="single"/>
        </w:rPr>
        <w:t>Характеристика образовательного процесса и его обеспечение</w:t>
      </w:r>
    </w:p>
    <w:p w:rsidR="00E914CB" w:rsidRPr="00371305" w:rsidRDefault="00E914CB" w:rsidP="00E914C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Содержание образовательного процесса в дошкольном образовательном учреждении определяется ООП МАДОУ «Детский сад № 165» с учетом особенностей психофизического развития и возможностей воспитанников.</w:t>
      </w:r>
    </w:p>
    <w:p w:rsidR="00E914CB" w:rsidRPr="00371305" w:rsidRDefault="00E914CB" w:rsidP="00E914C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 xml:space="preserve">Коррекционное направление: «Программа коррекционного воспитания и обучения детей с ОНР» (авторы Т. Б. Филичева, Г. В. Чиркина); «Программа обучения и воспитания детей с фонетико-фонематическим недоразвитием речи» (автор Г. А. Каше); «Программа коррекционно-развивающей работы в логопедической группе для детей с ОНР» (автор Н. В. Нищева) – старшая и подготовительная группы для детей с </w:t>
      </w:r>
      <w:r w:rsidR="00F76593" w:rsidRPr="00371305">
        <w:rPr>
          <w:rFonts w:ascii="Times New Roman" w:hAnsi="Times New Roman" w:cs="Times New Roman"/>
          <w:sz w:val="24"/>
          <w:szCs w:val="24"/>
        </w:rPr>
        <w:t xml:space="preserve">нарушениями речевого </w:t>
      </w:r>
      <w:r w:rsidR="00F76593" w:rsidRPr="00371305">
        <w:rPr>
          <w:rFonts w:ascii="Times New Roman" w:hAnsi="Times New Roman" w:cs="Times New Roman"/>
          <w:sz w:val="24"/>
          <w:szCs w:val="24"/>
        </w:rPr>
        <w:lastRenderedPageBreak/>
        <w:t>развития; адаптированная основная образовательная программа для детей с расстройством аутистического спектра.</w:t>
      </w:r>
      <w:r w:rsidRPr="00371305">
        <w:rPr>
          <w:rFonts w:ascii="Times New Roman" w:hAnsi="Times New Roman" w:cs="Times New Roman"/>
          <w:sz w:val="24"/>
          <w:szCs w:val="24"/>
        </w:rPr>
        <w:tab/>
      </w:r>
    </w:p>
    <w:p w:rsidR="00E914CB" w:rsidRPr="00371305" w:rsidRDefault="00E914CB" w:rsidP="00E914C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Образовательный процесс в ОУ осуществляется в процессе организации различных видов детской деятельности, в ходе режимных моментов, самостоятельной деятельности детей, а также в процессе взаимодействия с семьями воспитанников.</w:t>
      </w:r>
    </w:p>
    <w:p w:rsidR="00E914CB" w:rsidRPr="00C00808" w:rsidRDefault="00E914CB" w:rsidP="0081347D">
      <w:pPr>
        <w:pStyle w:val="a7"/>
        <w:spacing w:line="360" w:lineRule="auto"/>
        <w:ind w:firstLine="709"/>
        <w:jc w:val="center"/>
        <w:rPr>
          <w:rFonts w:ascii="Times New Roman" w:hAnsi="Times New Roman"/>
          <w:b/>
          <w:sz w:val="24"/>
          <w:szCs w:val="24"/>
          <w:u w:val="single"/>
          <w:lang w:val="tt-RU"/>
        </w:rPr>
      </w:pPr>
      <w:r w:rsidRPr="00C00808">
        <w:rPr>
          <w:rFonts w:ascii="Times New Roman" w:hAnsi="Times New Roman"/>
          <w:b/>
          <w:sz w:val="24"/>
          <w:szCs w:val="24"/>
          <w:u w:val="single"/>
          <w:lang w:val="tt-RU"/>
        </w:rPr>
        <w:t>Экран активности и результативности</w:t>
      </w:r>
    </w:p>
    <w:p w:rsidR="008C2B5A" w:rsidRPr="00371305" w:rsidRDefault="002F7794" w:rsidP="008C2B5A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 xml:space="preserve">Результативность участия педагогов и воспитанников </w:t>
      </w:r>
    </w:p>
    <w:p w:rsidR="00F76593" w:rsidRPr="00371305" w:rsidRDefault="00F76593" w:rsidP="00F76593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в конкурсах различного уровня за 2019 год</w:t>
      </w:r>
    </w:p>
    <w:tbl>
      <w:tblPr>
        <w:tblStyle w:val="aa"/>
        <w:tblpPr w:leftFromText="180" w:rightFromText="180" w:vertAnchor="text" w:horzAnchor="margin" w:tblpY="538"/>
        <w:tblW w:w="9606" w:type="dxa"/>
        <w:tblLayout w:type="fixed"/>
        <w:tblLook w:val="04A0" w:firstRow="1" w:lastRow="0" w:firstColumn="1" w:lastColumn="0" w:noHBand="0" w:noVBand="1"/>
      </w:tblPr>
      <w:tblGrid>
        <w:gridCol w:w="426"/>
        <w:gridCol w:w="4502"/>
        <w:gridCol w:w="2410"/>
        <w:gridCol w:w="2268"/>
      </w:tblGrid>
      <w:tr w:rsidR="00F76593" w:rsidRPr="00371305" w:rsidTr="00F76593"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76593" w:rsidRPr="00371305" w:rsidRDefault="00F76593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Название конкурса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Участники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Результат</w:t>
            </w:r>
          </w:p>
        </w:tc>
      </w:tr>
      <w:tr w:rsidR="00F76593" w:rsidRPr="00371305" w:rsidTr="00F76593">
        <w:tc>
          <w:tcPr>
            <w:tcW w:w="9606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371305">
              <w:rPr>
                <w:rFonts w:ascii="Times New Roman" w:hAnsi="Times New Roman"/>
                <w:b/>
                <w:sz w:val="24"/>
                <w:szCs w:val="24"/>
              </w:rPr>
              <w:t>Районный уровень:</w:t>
            </w:r>
          </w:p>
        </w:tc>
      </w:tr>
      <w:tr w:rsidR="00F76593" w:rsidRPr="00371305" w:rsidTr="00F76593"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Конкурс поделок «Город пешеходной безопасности»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АбульхановаЭллария (Закирова А.Р.)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9 место</w:t>
            </w:r>
          </w:p>
        </w:tc>
      </w:tr>
      <w:tr w:rsidR="00F76593" w:rsidRPr="00371305" w:rsidTr="00F76593"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Конкурс елочных игрушек «Новогоднее чудо-2018»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Закирова А.Р.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Протокол заседания комиссии, 2 место</w:t>
            </w:r>
          </w:p>
        </w:tc>
      </w:tr>
      <w:tr w:rsidR="00F76593" w:rsidRPr="00371305" w:rsidTr="00F76593"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Конкурс чтецов «Звездный марафон»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Салина Валерия </w:t>
            </w:r>
          </w:p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(Гафиятуллина Р.А.)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</w:tr>
      <w:tr w:rsidR="00F76593" w:rsidRPr="00371305" w:rsidTr="00F76593"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Конкурс – фестиваль «Спортивные танцы-2019»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Воспитанники доу</w:t>
            </w:r>
          </w:p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(Сираева Г.С.,</w:t>
            </w:r>
          </w:p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Хабиева Ф.М.)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Диплом победителя</w:t>
            </w:r>
          </w:p>
        </w:tc>
      </w:tr>
      <w:tr w:rsidR="00F76593" w:rsidRPr="00371305" w:rsidTr="00F76593"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Конкурс чтецов среди воспитанников логопедических групп «Славим Родину трудом!» </w:t>
            </w:r>
          </w:p>
          <w:p w:rsidR="00F76593" w:rsidRPr="00371305" w:rsidRDefault="00F76593" w:rsidP="00F76593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Номинация «Все профессии нужны, все профессии важны»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Давыдов Артем </w:t>
            </w:r>
          </w:p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(Каганова И.Л.)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Грамота</w:t>
            </w:r>
          </w:p>
        </w:tc>
      </w:tr>
      <w:tr w:rsidR="00F76593" w:rsidRPr="00371305" w:rsidTr="00F76593">
        <w:trPr>
          <w:trHeight w:val="542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  <w:lang w:val="en-US"/>
              </w:rPr>
              <w:t>IX</w:t>
            </w:r>
            <w:r w:rsidRPr="00371305">
              <w:rPr>
                <w:rFonts w:ascii="Times New Roman" w:hAnsi="Times New Roman"/>
                <w:sz w:val="24"/>
                <w:szCs w:val="24"/>
              </w:rPr>
              <w:t xml:space="preserve"> районная Спартакиада – 2019 «Старты надежд – звездный марафон»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Воспитанники доу (Хабиева Ф.М.)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Диплом за участие</w:t>
            </w:r>
          </w:p>
        </w:tc>
      </w:tr>
      <w:tr w:rsidR="00F76593" w:rsidRPr="00371305" w:rsidTr="00F76593">
        <w:trPr>
          <w:trHeight w:val="290"/>
        </w:trPr>
        <w:tc>
          <w:tcPr>
            <w:tcW w:w="42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Районный смотр-конкурс информационно-социальных роликов « 5 минут безопасности»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Аллагулова Е.Ф., </w:t>
            </w:r>
          </w:p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Замилова Г.У., Сираева Г.С., Хабиева Ф.М.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Диплом лауреата</w:t>
            </w:r>
          </w:p>
        </w:tc>
      </w:tr>
      <w:tr w:rsidR="00F76593" w:rsidRPr="00371305" w:rsidTr="00F76593">
        <w:trPr>
          <w:trHeight w:val="290"/>
        </w:trPr>
        <w:tc>
          <w:tcPr>
            <w:tcW w:w="42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Конкурс кукол в костюмах народов мира «Время кукол»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Беккер Ю.Ю.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Протокол, 1 место</w:t>
            </w:r>
          </w:p>
        </w:tc>
      </w:tr>
      <w:tr w:rsidR="00C00808" w:rsidRPr="00371305" w:rsidTr="00F76593">
        <w:trPr>
          <w:trHeight w:val="290"/>
        </w:trPr>
        <w:tc>
          <w:tcPr>
            <w:tcW w:w="42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00808" w:rsidRPr="00371305" w:rsidRDefault="00C00808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00808" w:rsidRPr="00371305" w:rsidRDefault="00C00808" w:rsidP="00F76593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Районный этап городского конкурса «Воспитатель года»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00808" w:rsidRPr="00371305" w:rsidRDefault="00C00808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Гафиятуллина Р. А.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00808" w:rsidRPr="00371305" w:rsidRDefault="00C00808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Диплом лауреата</w:t>
            </w:r>
          </w:p>
        </w:tc>
      </w:tr>
      <w:tr w:rsidR="00C00808" w:rsidRPr="00371305" w:rsidTr="00F76593">
        <w:trPr>
          <w:trHeight w:val="290"/>
        </w:trPr>
        <w:tc>
          <w:tcPr>
            <w:tcW w:w="42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00808" w:rsidRDefault="00C00808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10 </w:t>
            </w: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00808" w:rsidRDefault="00C00808" w:rsidP="00F76593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Районный конкурс «Самый творческий педагог – 2019»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00808" w:rsidRDefault="00C00808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Волчихина Г.А.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00808" w:rsidRDefault="00C00808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Победитель в номинации «Индивидуальный стиль и нестандартный подход»</w:t>
            </w:r>
          </w:p>
        </w:tc>
      </w:tr>
      <w:tr w:rsidR="00325DAE" w:rsidRPr="00371305" w:rsidTr="00F76593">
        <w:trPr>
          <w:trHeight w:val="290"/>
        </w:trPr>
        <w:tc>
          <w:tcPr>
            <w:tcW w:w="42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5DAE" w:rsidRDefault="00325DAE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5DAE" w:rsidRDefault="00325DAE" w:rsidP="00325DAE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Районный  конкурс Инсценированной песни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5DAE" w:rsidRDefault="00325DAE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Воспитанники ДОУ</w:t>
            </w:r>
          </w:p>
          <w:p w:rsidR="00325DAE" w:rsidRDefault="00325DAE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(Сираева Г.С.)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5DAE" w:rsidRDefault="00325DAE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Диплом, 2 место</w:t>
            </w:r>
          </w:p>
        </w:tc>
      </w:tr>
      <w:tr w:rsidR="00F76593" w:rsidRPr="00371305" w:rsidTr="00F76593">
        <w:trPr>
          <w:trHeight w:val="290"/>
        </w:trPr>
        <w:tc>
          <w:tcPr>
            <w:tcW w:w="9606" w:type="dxa"/>
            <w:gridSpan w:val="4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b/>
                <w:sz w:val="24"/>
                <w:szCs w:val="24"/>
              </w:rPr>
              <w:t>Городской</w:t>
            </w:r>
          </w:p>
        </w:tc>
      </w:tr>
      <w:tr w:rsidR="00F76593" w:rsidRPr="00371305" w:rsidTr="00F76593">
        <w:trPr>
          <w:trHeight w:val="290"/>
        </w:trPr>
        <w:tc>
          <w:tcPr>
            <w:tcW w:w="42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Конкурс поделок «Город пешеходной безопасности»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АбульхановаЭллария</w:t>
            </w:r>
          </w:p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lastRenderedPageBreak/>
              <w:t>(Закирова А.Р.)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lastRenderedPageBreak/>
              <w:t>Диплом победителя</w:t>
            </w:r>
          </w:p>
        </w:tc>
      </w:tr>
      <w:tr w:rsidR="00F76593" w:rsidRPr="00371305" w:rsidTr="00F76593">
        <w:trPr>
          <w:trHeight w:val="290"/>
        </w:trPr>
        <w:tc>
          <w:tcPr>
            <w:tcW w:w="42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Городской смотр-конкурс информационно-социальных роликов « 5 минут безопасности»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Аллагулова Е.Ф., Замилова Г.У., Сираева Г.С., Хабиева Ф.М.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Сертификат участника</w:t>
            </w:r>
          </w:p>
        </w:tc>
      </w:tr>
      <w:tr w:rsidR="00F76593" w:rsidRPr="00371305" w:rsidTr="00F76593">
        <w:tc>
          <w:tcPr>
            <w:tcW w:w="9606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b/>
                <w:sz w:val="24"/>
                <w:szCs w:val="24"/>
              </w:rPr>
              <w:t>Республиканский</w:t>
            </w:r>
          </w:p>
        </w:tc>
      </w:tr>
      <w:tr w:rsidR="00F76593" w:rsidRPr="00371305" w:rsidTr="00F76593">
        <w:trPr>
          <w:trHeight w:val="360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Конкурс рисунков и видеороликов «Буду бдительным на льду и на воде»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Мифтахова Диляра </w:t>
            </w:r>
          </w:p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(Закирова А.Р.)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Сертификат участника</w:t>
            </w:r>
          </w:p>
        </w:tc>
      </w:tr>
      <w:tr w:rsidR="00F76593" w:rsidRPr="00371305" w:rsidTr="00F76593">
        <w:trPr>
          <w:trHeight w:val="360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Республиканская очная олимпиада «Одаренный ребенок»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Давыдов Артем </w:t>
            </w:r>
          </w:p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(Замилова Г.У.)</w:t>
            </w:r>
          </w:p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Щипачева Арина</w:t>
            </w:r>
          </w:p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(Савельева Л.Р.)</w:t>
            </w:r>
          </w:p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Хабиева Мадина</w:t>
            </w:r>
          </w:p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(Гафиятуллина Р.А.)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Лауреат</w:t>
            </w:r>
          </w:p>
        </w:tc>
      </w:tr>
      <w:tr w:rsidR="00F76593" w:rsidRPr="00371305" w:rsidTr="00F76593">
        <w:trPr>
          <w:trHeight w:val="360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Республиканский заочный конкурс для детей с ОВЗ и детей-инвалидов «Радуга творчества»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Балацкий Илья</w:t>
            </w:r>
          </w:p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(Гусева Н.А.)</w:t>
            </w:r>
          </w:p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Володина Кира</w:t>
            </w:r>
          </w:p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(Беккер Ю.Ю.)</w:t>
            </w:r>
          </w:p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Сабирова Камилла</w:t>
            </w:r>
          </w:p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(Хряпкина С.В.)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Диплом </w:t>
            </w:r>
            <w:r w:rsidRPr="00371305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371305">
              <w:rPr>
                <w:rFonts w:ascii="Times New Roman" w:hAnsi="Times New Roman"/>
                <w:sz w:val="24"/>
                <w:szCs w:val="24"/>
              </w:rPr>
              <w:t xml:space="preserve"> степени</w:t>
            </w:r>
          </w:p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Диплом </w:t>
            </w:r>
            <w:r w:rsidRPr="00371305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371305">
              <w:rPr>
                <w:rFonts w:ascii="Times New Roman" w:hAnsi="Times New Roman"/>
                <w:sz w:val="24"/>
                <w:szCs w:val="24"/>
              </w:rPr>
              <w:t xml:space="preserve"> степени</w:t>
            </w:r>
          </w:p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Диплом </w:t>
            </w:r>
            <w:r w:rsidRPr="00371305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371305">
              <w:rPr>
                <w:rFonts w:ascii="Times New Roman" w:hAnsi="Times New Roman"/>
                <w:sz w:val="24"/>
                <w:szCs w:val="24"/>
              </w:rPr>
              <w:t xml:space="preserve"> степени</w:t>
            </w:r>
          </w:p>
        </w:tc>
      </w:tr>
      <w:tr w:rsidR="00F76593" w:rsidRPr="00371305" w:rsidTr="00F76593">
        <w:trPr>
          <w:trHeight w:val="360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Республиканский этап Всероссийского конкурса детско-юношеского творчества по пожарной безопасности «Неопалимая  купина»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Тихонов Алексей</w:t>
            </w:r>
          </w:p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(Закирова А.Р.)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Грамота за участие</w:t>
            </w:r>
          </w:p>
        </w:tc>
      </w:tr>
      <w:tr w:rsidR="00F76593" w:rsidRPr="00371305" w:rsidTr="00F76593">
        <w:trPr>
          <w:trHeight w:val="278"/>
        </w:trPr>
        <w:tc>
          <w:tcPr>
            <w:tcW w:w="9606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b/>
                <w:sz w:val="24"/>
                <w:szCs w:val="24"/>
              </w:rPr>
              <w:t>Российский</w:t>
            </w:r>
          </w:p>
        </w:tc>
      </w:tr>
      <w:tr w:rsidR="00F76593" w:rsidRPr="00371305" w:rsidTr="00F76593">
        <w:trPr>
          <w:trHeight w:val="264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 Олимпиада «ФГОС соответствие»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Каганова И.Л.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Диплом победителя</w:t>
            </w:r>
          </w:p>
        </w:tc>
      </w:tr>
      <w:tr w:rsidR="00F76593" w:rsidRPr="00371305" w:rsidTr="00F76593">
        <w:trPr>
          <w:trHeight w:val="267"/>
        </w:trPr>
        <w:tc>
          <w:tcPr>
            <w:tcW w:w="9606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76593" w:rsidRPr="00371305" w:rsidRDefault="00F76593" w:rsidP="00F76593">
            <w:pPr>
              <w:tabs>
                <w:tab w:val="left" w:pos="935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371305">
              <w:rPr>
                <w:rFonts w:ascii="Times New Roman" w:hAnsi="Times New Roman"/>
                <w:b/>
                <w:sz w:val="24"/>
                <w:szCs w:val="24"/>
              </w:rPr>
              <w:t>Международный</w:t>
            </w:r>
          </w:p>
        </w:tc>
      </w:tr>
      <w:tr w:rsidR="00F76593" w:rsidRPr="00371305" w:rsidTr="00F76593">
        <w:trPr>
          <w:trHeight w:val="267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76593" w:rsidRPr="00371305" w:rsidRDefault="00F76593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76593" w:rsidRPr="00371305" w:rsidRDefault="00F76593" w:rsidP="00F7659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371305">
              <w:rPr>
                <w:rFonts w:ascii="Times New Roman" w:hAnsi="Times New Roman"/>
                <w:sz w:val="24"/>
                <w:szCs w:val="24"/>
              </w:rPr>
              <w:t xml:space="preserve"> Международный конкурс детского творчества «Колибри»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Зарипова Диана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Лауреат </w:t>
            </w:r>
            <w:r w:rsidRPr="00371305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371305">
              <w:rPr>
                <w:rFonts w:ascii="Times New Roman" w:hAnsi="Times New Roman"/>
                <w:sz w:val="24"/>
                <w:szCs w:val="24"/>
              </w:rPr>
              <w:t xml:space="preserve"> степени</w:t>
            </w:r>
          </w:p>
        </w:tc>
      </w:tr>
      <w:tr w:rsidR="00F76593" w:rsidRPr="00371305" w:rsidTr="00F76593">
        <w:trPr>
          <w:trHeight w:val="267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76593" w:rsidRPr="00371305" w:rsidRDefault="00F76593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76593" w:rsidRPr="00371305" w:rsidRDefault="00F76593" w:rsidP="00F7659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Международная дистанционная олимпиада «Эрудит </w:t>
            </w:r>
            <w:r w:rsidRPr="00371305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371305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Каганова И.Л.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76593" w:rsidRPr="00371305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Свидетельство</w:t>
            </w:r>
          </w:p>
        </w:tc>
      </w:tr>
    </w:tbl>
    <w:p w:rsidR="00F76593" w:rsidRPr="00371305" w:rsidRDefault="00F76593" w:rsidP="008C2B5A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E914CB" w:rsidRPr="00371305" w:rsidRDefault="00E914CB" w:rsidP="00325DA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Дошкольное учреждение добивается положительных результатов благодаря содружеству педагогов и родителей.</w:t>
      </w:r>
    </w:p>
    <w:p w:rsidR="00E914CB" w:rsidRPr="00371305" w:rsidRDefault="00E914CB" w:rsidP="00325DA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В течение года родители активно участвовали в работе детского сада. Они присутствовали в детском саду на занятиях, развлечениях, участвовали в спортивных праздниках; помогали в организации и проведении мероприятий, режимных моментов, активно участвовали в проведении ремонтных работ, улучшении условий для полноценного воспитания и развития детей. Для родителей воспитанников в ДОУ проводились «Дни открытых дверей», конференции, «Встречи за круглым столом» и др. Педагоги использовали различные средства информации родителей: буклеты, книжки-ширмы, тематические газеты, стенды «Советы родителям», «Презентации детских работ», «Вернисажи» и т.п.</w:t>
      </w:r>
    </w:p>
    <w:p w:rsidR="00E914CB" w:rsidRPr="00371305" w:rsidRDefault="00E914CB" w:rsidP="00325DA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 xml:space="preserve">         Наряду с традиционными формами работы с семьями (общие и групповые родительские собрания, индивидуальные консультации, совместные праздники), в ДОУ использовались новые формы сотрудничества с родителями: так, например, письменные обращения педагогов к родителям с общими и индивидуальными заданиями. Воспитатели постоянно обращались к родителям с просьбой высказать свое мнение по той или иной </w:t>
      </w:r>
      <w:r w:rsidRPr="00371305">
        <w:rPr>
          <w:rFonts w:ascii="Times New Roman" w:hAnsi="Times New Roman" w:cs="Times New Roman"/>
          <w:sz w:val="24"/>
          <w:szCs w:val="24"/>
        </w:rPr>
        <w:lastRenderedPageBreak/>
        <w:t>проблеме, поддержать</w:t>
      </w:r>
      <w:r w:rsidR="009F0D5A" w:rsidRPr="00371305">
        <w:rPr>
          <w:rFonts w:ascii="Times New Roman" w:hAnsi="Times New Roman" w:cs="Times New Roman"/>
          <w:sz w:val="24"/>
          <w:szCs w:val="24"/>
        </w:rPr>
        <w:t xml:space="preserve"> то или иное начинание. </w:t>
      </w:r>
      <w:r w:rsidRPr="00371305">
        <w:rPr>
          <w:rFonts w:ascii="Times New Roman" w:hAnsi="Times New Roman" w:cs="Times New Roman"/>
          <w:sz w:val="24"/>
          <w:szCs w:val="24"/>
        </w:rPr>
        <w:t xml:space="preserve"> Администрация детского сада опиралась в своей работе на актив родителей. Родительская общественность принимала участие в решении педагогических, организационных и хозяйственных задач. Продуманная плановая работа содействовала объединению родителей и воспитателей в единый педагогический коллектив.</w:t>
      </w:r>
    </w:p>
    <w:p w:rsidR="00E914CB" w:rsidRPr="00371305" w:rsidRDefault="00E914CB" w:rsidP="00325DA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 xml:space="preserve">          В целях изучения запросов родителей, выявления проблем в вопросах воспитания и обучения детей проводились анкетирования. Предлагались анкеты следующего содержания:</w:t>
      </w:r>
    </w:p>
    <w:p w:rsidR="00E914CB" w:rsidRPr="00371305" w:rsidRDefault="00E914CB" w:rsidP="00325DAE">
      <w:pPr>
        <w:numPr>
          <w:ilvl w:val="0"/>
          <w:numId w:val="2"/>
        </w:numPr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для вновь поступающих детей</w:t>
      </w:r>
      <w:r w:rsidRPr="00371305">
        <w:rPr>
          <w:rFonts w:ascii="Times New Roman" w:hAnsi="Times New Roman" w:cs="Times New Roman"/>
          <w:sz w:val="24"/>
          <w:szCs w:val="24"/>
          <w:lang w:val="en-US"/>
        </w:rPr>
        <w:t>;</w:t>
      </w:r>
    </w:p>
    <w:p w:rsidR="00E914CB" w:rsidRPr="00371305" w:rsidRDefault="00E914CB" w:rsidP="00E914CB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по физическому воспитанию детей</w:t>
      </w:r>
      <w:r w:rsidRPr="00371305">
        <w:rPr>
          <w:rFonts w:ascii="Times New Roman" w:hAnsi="Times New Roman" w:cs="Times New Roman"/>
          <w:sz w:val="24"/>
          <w:szCs w:val="24"/>
          <w:lang w:val="en-US"/>
        </w:rPr>
        <w:t>;</w:t>
      </w:r>
    </w:p>
    <w:p w:rsidR="00E914CB" w:rsidRPr="00371305" w:rsidRDefault="00E914CB" w:rsidP="00E914CB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по обучению детей правилам дорожного движения;</w:t>
      </w:r>
    </w:p>
    <w:p w:rsidR="00E914CB" w:rsidRPr="00371305" w:rsidRDefault="00E914CB" w:rsidP="00E914CB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по вопросам обучения детей татарскому и родному языку;</w:t>
      </w:r>
    </w:p>
    <w:p w:rsidR="00E914CB" w:rsidRPr="00371305" w:rsidRDefault="00E914CB" w:rsidP="00E914CB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по режиму функционирования детского сада</w:t>
      </w:r>
    </w:p>
    <w:p w:rsidR="00E914CB" w:rsidRPr="00371305" w:rsidRDefault="00E914CB" w:rsidP="00E914CB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по дополнительным образовательным услугам и другие.</w:t>
      </w:r>
    </w:p>
    <w:p w:rsidR="00E914CB" w:rsidRPr="00371305" w:rsidRDefault="00E914CB" w:rsidP="00E914C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Анкетирование помогает получать оценочную информацию о работе ДОУ. Результаты анкетирования показали, что свыше 90% родителей одобряют основные направления деятельности дошкольного учреждения, они удовлетворены условиями, температурным режимом, питанием и, наконец, воспитанием, обучением и развитием детей.</w:t>
      </w:r>
    </w:p>
    <w:p w:rsidR="00F76593" w:rsidRPr="00371305" w:rsidRDefault="00E914CB" w:rsidP="00F76593">
      <w:pPr>
        <w:pStyle w:val="a7"/>
        <w:spacing w:line="360" w:lineRule="auto"/>
        <w:ind w:firstLine="709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371305">
        <w:rPr>
          <w:rFonts w:ascii="Times New Roman" w:hAnsi="Times New Roman"/>
          <w:b/>
          <w:sz w:val="24"/>
          <w:szCs w:val="24"/>
          <w:u w:val="single"/>
        </w:rPr>
        <w:t xml:space="preserve">Состояние здоровья воспитанников. </w:t>
      </w:r>
    </w:p>
    <w:p w:rsidR="00E914CB" w:rsidRPr="00371305" w:rsidRDefault="00E914CB" w:rsidP="00F76593">
      <w:pPr>
        <w:pStyle w:val="a7"/>
        <w:spacing w:line="360" w:lineRule="auto"/>
        <w:ind w:firstLine="709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371305">
        <w:rPr>
          <w:rFonts w:ascii="Times New Roman" w:hAnsi="Times New Roman"/>
          <w:b/>
          <w:sz w:val="24"/>
          <w:szCs w:val="24"/>
          <w:u w:val="single"/>
        </w:rPr>
        <w:t>Меры по охране и укреплению здоровья  воспитанников</w:t>
      </w:r>
    </w:p>
    <w:p w:rsidR="00E914CB" w:rsidRPr="00371305" w:rsidRDefault="00E914CB" w:rsidP="00E914CB">
      <w:pPr>
        <w:pStyle w:val="a6"/>
        <w:spacing w:line="360" w:lineRule="auto"/>
        <w:ind w:left="0" w:right="0" w:firstLine="709"/>
        <w:jc w:val="both"/>
        <w:rPr>
          <w:sz w:val="24"/>
          <w:szCs w:val="24"/>
        </w:rPr>
      </w:pPr>
      <w:r w:rsidRPr="00371305">
        <w:rPr>
          <w:sz w:val="24"/>
          <w:szCs w:val="24"/>
        </w:rPr>
        <w:t>Благодаря творческому союзу специалистов и педагогов снижается уровень заболеваемости детей. Особое внимание в ДОУ уделяется физкультурным занятиям как одному из важнейших условий воспитания здорового ребенка. Системная работа по физическому воспитанию в ДОУ включает  в себя:</w:t>
      </w:r>
    </w:p>
    <w:p w:rsidR="00E914CB" w:rsidRPr="00371305" w:rsidRDefault="00E914CB" w:rsidP="00E914CB">
      <w:pPr>
        <w:pStyle w:val="a6"/>
        <w:numPr>
          <w:ilvl w:val="0"/>
          <w:numId w:val="2"/>
        </w:numPr>
        <w:spacing w:line="360" w:lineRule="auto"/>
        <w:ind w:left="0" w:right="0" w:firstLine="709"/>
        <w:jc w:val="both"/>
        <w:rPr>
          <w:sz w:val="24"/>
          <w:szCs w:val="24"/>
        </w:rPr>
      </w:pPr>
      <w:r w:rsidRPr="00371305">
        <w:rPr>
          <w:sz w:val="24"/>
          <w:szCs w:val="24"/>
        </w:rPr>
        <w:t>ежедневную утреннюю гимнастику с применением различных традиционных и нетрадиционных форм (дыхательная, ритмическая);</w:t>
      </w:r>
    </w:p>
    <w:p w:rsidR="00E914CB" w:rsidRPr="00371305" w:rsidRDefault="00E914CB" w:rsidP="00E914CB">
      <w:pPr>
        <w:pStyle w:val="a6"/>
        <w:numPr>
          <w:ilvl w:val="0"/>
          <w:numId w:val="2"/>
        </w:numPr>
        <w:spacing w:line="360" w:lineRule="auto"/>
        <w:ind w:left="0" w:right="0" w:firstLine="709"/>
        <w:jc w:val="both"/>
        <w:rPr>
          <w:sz w:val="24"/>
          <w:szCs w:val="24"/>
        </w:rPr>
      </w:pPr>
      <w:r w:rsidRPr="00371305">
        <w:rPr>
          <w:sz w:val="24"/>
          <w:szCs w:val="24"/>
        </w:rPr>
        <w:t>физкультурные занятия с включением компонента корригирующих упражнений с целью профилактики нарушения осанки в спортивном зале и на свежем воздухе;</w:t>
      </w:r>
    </w:p>
    <w:p w:rsidR="00E914CB" w:rsidRPr="00371305" w:rsidRDefault="00E914CB" w:rsidP="00E914CB">
      <w:pPr>
        <w:pStyle w:val="a6"/>
        <w:numPr>
          <w:ilvl w:val="0"/>
          <w:numId w:val="2"/>
        </w:numPr>
        <w:spacing w:line="360" w:lineRule="auto"/>
        <w:ind w:left="0" w:right="0" w:firstLine="709"/>
        <w:jc w:val="both"/>
        <w:rPr>
          <w:sz w:val="24"/>
          <w:szCs w:val="24"/>
        </w:rPr>
      </w:pPr>
      <w:r w:rsidRPr="00371305">
        <w:rPr>
          <w:sz w:val="24"/>
          <w:szCs w:val="24"/>
        </w:rPr>
        <w:t>физкультминутки</w:t>
      </w:r>
      <w:r w:rsidRPr="00371305">
        <w:rPr>
          <w:sz w:val="24"/>
          <w:szCs w:val="24"/>
          <w:lang w:val="en-US"/>
        </w:rPr>
        <w:t>;</w:t>
      </w:r>
    </w:p>
    <w:p w:rsidR="00E914CB" w:rsidRPr="00371305" w:rsidRDefault="00E914CB" w:rsidP="00E914CB">
      <w:pPr>
        <w:pStyle w:val="a6"/>
        <w:numPr>
          <w:ilvl w:val="0"/>
          <w:numId w:val="2"/>
        </w:numPr>
        <w:spacing w:line="360" w:lineRule="auto"/>
        <w:ind w:left="0" w:right="0" w:firstLine="709"/>
        <w:jc w:val="both"/>
        <w:rPr>
          <w:sz w:val="24"/>
          <w:szCs w:val="24"/>
        </w:rPr>
      </w:pPr>
      <w:r w:rsidRPr="00371305">
        <w:rPr>
          <w:sz w:val="24"/>
          <w:szCs w:val="24"/>
        </w:rPr>
        <w:t>подвижные игры</w:t>
      </w:r>
      <w:r w:rsidRPr="00371305">
        <w:rPr>
          <w:sz w:val="24"/>
          <w:szCs w:val="24"/>
          <w:lang w:val="en-US"/>
        </w:rPr>
        <w:t>;</w:t>
      </w:r>
    </w:p>
    <w:p w:rsidR="00E914CB" w:rsidRPr="00371305" w:rsidRDefault="00E914CB" w:rsidP="00E914CB">
      <w:pPr>
        <w:pStyle w:val="a6"/>
        <w:numPr>
          <w:ilvl w:val="0"/>
          <w:numId w:val="2"/>
        </w:numPr>
        <w:spacing w:line="360" w:lineRule="auto"/>
        <w:ind w:left="0" w:right="0" w:firstLine="709"/>
        <w:jc w:val="both"/>
        <w:rPr>
          <w:sz w:val="24"/>
          <w:szCs w:val="24"/>
        </w:rPr>
      </w:pPr>
      <w:r w:rsidRPr="00371305">
        <w:rPr>
          <w:sz w:val="24"/>
          <w:szCs w:val="24"/>
        </w:rPr>
        <w:t>корригирующую гимнастику после сна</w:t>
      </w:r>
      <w:r w:rsidRPr="00371305">
        <w:rPr>
          <w:sz w:val="24"/>
          <w:szCs w:val="24"/>
          <w:lang w:val="en-US"/>
        </w:rPr>
        <w:t>;</w:t>
      </w:r>
    </w:p>
    <w:p w:rsidR="00E914CB" w:rsidRPr="00371305" w:rsidRDefault="00E914CB" w:rsidP="00E914CB">
      <w:pPr>
        <w:pStyle w:val="a6"/>
        <w:numPr>
          <w:ilvl w:val="0"/>
          <w:numId w:val="2"/>
        </w:numPr>
        <w:spacing w:line="360" w:lineRule="auto"/>
        <w:ind w:left="0" w:right="0" w:firstLine="709"/>
        <w:jc w:val="both"/>
        <w:rPr>
          <w:sz w:val="24"/>
          <w:szCs w:val="24"/>
        </w:rPr>
      </w:pPr>
      <w:r w:rsidRPr="00371305">
        <w:rPr>
          <w:sz w:val="24"/>
          <w:szCs w:val="24"/>
        </w:rPr>
        <w:t>прогулки на свежем воздухе</w:t>
      </w:r>
      <w:r w:rsidRPr="00371305">
        <w:rPr>
          <w:sz w:val="24"/>
          <w:szCs w:val="24"/>
          <w:lang w:val="en-US"/>
        </w:rPr>
        <w:t>;</w:t>
      </w:r>
    </w:p>
    <w:p w:rsidR="00E914CB" w:rsidRPr="00371305" w:rsidRDefault="00E914CB" w:rsidP="00E914CB">
      <w:pPr>
        <w:pStyle w:val="a6"/>
        <w:numPr>
          <w:ilvl w:val="0"/>
          <w:numId w:val="2"/>
        </w:numPr>
        <w:spacing w:line="360" w:lineRule="auto"/>
        <w:ind w:left="0" w:right="0" w:firstLine="709"/>
        <w:jc w:val="both"/>
        <w:rPr>
          <w:sz w:val="24"/>
          <w:szCs w:val="24"/>
        </w:rPr>
      </w:pPr>
      <w:r w:rsidRPr="00371305">
        <w:rPr>
          <w:sz w:val="24"/>
          <w:szCs w:val="24"/>
        </w:rPr>
        <w:t>спортивные праздники и развлечения.</w:t>
      </w:r>
    </w:p>
    <w:p w:rsidR="00E914CB" w:rsidRPr="00371305" w:rsidRDefault="00E914CB" w:rsidP="00E914CB">
      <w:pPr>
        <w:pStyle w:val="a6"/>
        <w:spacing w:line="360" w:lineRule="auto"/>
        <w:ind w:left="0" w:right="0" w:firstLine="709"/>
        <w:jc w:val="both"/>
        <w:rPr>
          <w:sz w:val="24"/>
          <w:szCs w:val="24"/>
        </w:rPr>
      </w:pPr>
      <w:r w:rsidRPr="00371305">
        <w:rPr>
          <w:sz w:val="24"/>
          <w:szCs w:val="24"/>
        </w:rPr>
        <w:t>Все это позволяет  решать задачи физического развития и оздоровления детей.</w:t>
      </w:r>
    </w:p>
    <w:p w:rsidR="00E914CB" w:rsidRPr="00371305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lastRenderedPageBreak/>
        <w:t>Сохранение и укрепление физического и психического здоровья детей – одно из приоритетных направлений деятельности  детского сада, поэтому в реализации системы физкультурно-оздоровительной работы принимает участие весь персонал детского сада. Родители также принимают активное участие  в проводимых в ДОУ мероприятиях. Благодаря такому сотрудничеству снижается уровень заболеваемости детей.</w:t>
      </w:r>
    </w:p>
    <w:p w:rsidR="00E914CB" w:rsidRPr="00371305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Показатели заболеваемости в </w:t>
      </w:r>
      <w:r w:rsidR="005A5AFF" w:rsidRPr="00371305">
        <w:rPr>
          <w:rFonts w:ascii="Times New Roman" w:hAnsi="Times New Roman"/>
          <w:sz w:val="24"/>
          <w:szCs w:val="24"/>
        </w:rPr>
        <w:t>201</w:t>
      </w:r>
      <w:r w:rsidR="00832508" w:rsidRPr="00371305">
        <w:rPr>
          <w:rFonts w:ascii="Times New Roman" w:hAnsi="Times New Roman"/>
          <w:sz w:val="24"/>
          <w:szCs w:val="24"/>
        </w:rPr>
        <w:t>8</w:t>
      </w:r>
      <w:r w:rsidRPr="00371305">
        <w:rPr>
          <w:rFonts w:ascii="Times New Roman" w:hAnsi="Times New Roman"/>
          <w:sz w:val="24"/>
          <w:szCs w:val="24"/>
        </w:rPr>
        <w:t xml:space="preserve"> году не превышают аналогичных показателей. </w:t>
      </w:r>
    </w:p>
    <w:tbl>
      <w:tblPr>
        <w:tblpPr w:leftFromText="180" w:rightFromText="180" w:vertAnchor="text" w:tblpY="1"/>
        <w:tblOverlap w:val="never"/>
        <w:tblW w:w="100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2977"/>
        <w:gridCol w:w="1134"/>
        <w:gridCol w:w="992"/>
        <w:gridCol w:w="1134"/>
        <w:gridCol w:w="1134"/>
        <w:gridCol w:w="993"/>
        <w:gridCol w:w="993"/>
      </w:tblGrid>
      <w:tr w:rsidR="00584202" w:rsidRPr="00371305" w:rsidTr="0058420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4202" w:rsidRPr="00371305" w:rsidRDefault="00584202" w:rsidP="005A5AFF">
            <w:pPr>
              <w:pStyle w:val="a6"/>
              <w:spacing w:line="360" w:lineRule="auto"/>
              <w:ind w:left="0" w:right="0"/>
              <w:jc w:val="both"/>
              <w:rPr>
                <w:b/>
                <w:sz w:val="24"/>
                <w:szCs w:val="24"/>
              </w:rPr>
            </w:pPr>
            <w:r w:rsidRPr="00371305">
              <w:rPr>
                <w:b/>
                <w:sz w:val="24"/>
                <w:szCs w:val="24"/>
              </w:rPr>
              <w:t>№/№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4202" w:rsidRPr="00371305" w:rsidRDefault="00584202" w:rsidP="005A5AFF">
            <w:pPr>
              <w:pStyle w:val="a6"/>
              <w:spacing w:line="360" w:lineRule="auto"/>
              <w:ind w:left="0" w:right="0"/>
              <w:jc w:val="both"/>
              <w:rPr>
                <w:b/>
                <w:sz w:val="24"/>
                <w:szCs w:val="24"/>
              </w:rPr>
            </w:pPr>
            <w:r w:rsidRPr="00371305">
              <w:rPr>
                <w:b/>
                <w:sz w:val="24"/>
                <w:szCs w:val="24"/>
              </w:rPr>
              <w:t xml:space="preserve">              Показатели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4202" w:rsidRPr="00371305" w:rsidRDefault="00584202" w:rsidP="008C2B5A">
            <w:pPr>
              <w:pStyle w:val="a6"/>
              <w:spacing w:line="360" w:lineRule="auto"/>
              <w:ind w:left="0" w:right="0"/>
              <w:jc w:val="center"/>
              <w:rPr>
                <w:b/>
                <w:sz w:val="24"/>
                <w:szCs w:val="24"/>
              </w:rPr>
            </w:pPr>
            <w:r w:rsidRPr="00371305">
              <w:rPr>
                <w:b/>
                <w:sz w:val="24"/>
                <w:szCs w:val="24"/>
              </w:rPr>
              <w:t>2014г.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4202" w:rsidRPr="00371305" w:rsidRDefault="00584202" w:rsidP="008C2B5A">
            <w:pPr>
              <w:pStyle w:val="a6"/>
              <w:spacing w:line="360" w:lineRule="auto"/>
              <w:ind w:left="0" w:right="0"/>
              <w:jc w:val="center"/>
              <w:rPr>
                <w:b/>
                <w:sz w:val="24"/>
                <w:szCs w:val="24"/>
              </w:rPr>
            </w:pPr>
            <w:r w:rsidRPr="00371305">
              <w:rPr>
                <w:b/>
                <w:sz w:val="24"/>
                <w:szCs w:val="24"/>
              </w:rPr>
              <w:t>2015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4202" w:rsidRPr="00371305" w:rsidRDefault="00584202" w:rsidP="008C2B5A">
            <w:pPr>
              <w:pStyle w:val="a6"/>
              <w:spacing w:line="360" w:lineRule="auto"/>
              <w:ind w:left="0" w:right="0"/>
              <w:jc w:val="center"/>
              <w:rPr>
                <w:b/>
                <w:sz w:val="24"/>
                <w:szCs w:val="24"/>
              </w:rPr>
            </w:pPr>
            <w:r w:rsidRPr="00371305">
              <w:rPr>
                <w:b/>
                <w:sz w:val="24"/>
                <w:szCs w:val="24"/>
              </w:rPr>
              <w:t>2016г.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202" w:rsidRPr="00371305" w:rsidRDefault="00584202" w:rsidP="008C2B5A">
            <w:pPr>
              <w:pStyle w:val="a6"/>
              <w:spacing w:line="360" w:lineRule="auto"/>
              <w:ind w:left="0" w:right="0"/>
              <w:jc w:val="center"/>
              <w:rPr>
                <w:b/>
                <w:sz w:val="24"/>
                <w:szCs w:val="24"/>
              </w:rPr>
            </w:pPr>
            <w:r w:rsidRPr="00371305">
              <w:rPr>
                <w:b/>
                <w:sz w:val="24"/>
                <w:szCs w:val="24"/>
              </w:rPr>
              <w:t>2017г.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202" w:rsidRPr="00371305" w:rsidRDefault="00584202" w:rsidP="008C2B5A">
            <w:pPr>
              <w:pStyle w:val="a6"/>
              <w:spacing w:line="360" w:lineRule="auto"/>
              <w:ind w:left="0" w:right="0"/>
              <w:jc w:val="center"/>
              <w:rPr>
                <w:b/>
                <w:sz w:val="24"/>
                <w:szCs w:val="24"/>
              </w:rPr>
            </w:pPr>
            <w:r w:rsidRPr="00371305">
              <w:rPr>
                <w:b/>
                <w:sz w:val="24"/>
                <w:szCs w:val="24"/>
              </w:rPr>
              <w:t>2018г.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202" w:rsidRPr="00371305" w:rsidRDefault="00584202" w:rsidP="008C2B5A">
            <w:pPr>
              <w:pStyle w:val="a6"/>
              <w:spacing w:line="360" w:lineRule="auto"/>
              <w:ind w:left="0" w:righ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2019г.</w:t>
            </w:r>
          </w:p>
        </w:tc>
      </w:tr>
      <w:tr w:rsidR="00584202" w:rsidRPr="00371305" w:rsidTr="0058420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4202" w:rsidRPr="00371305" w:rsidRDefault="00584202" w:rsidP="005A5AFF">
            <w:pPr>
              <w:pStyle w:val="a6"/>
              <w:spacing w:line="360" w:lineRule="auto"/>
              <w:ind w:left="0" w:right="0"/>
              <w:jc w:val="both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 xml:space="preserve">   1.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4202" w:rsidRPr="00371305" w:rsidRDefault="00584202" w:rsidP="005A5AFF">
            <w:pPr>
              <w:pStyle w:val="a6"/>
              <w:spacing w:line="360" w:lineRule="auto"/>
              <w:ind w:left="0" w:right="0"/>
              <w:jc w:val="both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Среднесписочный состав детей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4202" w:rsidRPr="00371305" w:rsidRDefault="00584202" w:rsidP="005A5AFF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168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4202" w:rsidRPr="00371305" w:rsidRDefault="00584202" w:rsidP="005A5AFF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164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4202" w:rsidRPr="00371305" w:rsidRDefault="00584202" w:rsidP="005A5AFF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166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202" w:rsidRPr="00371305" w:rsidRDefault="00584202" w:rsidP="005A5AFF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192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202" w:rsidRPr="00371305" w:rsidRDefault="00584202" w:rsidP="005A5AFF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194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202" w:rsidRPr="00AF3D24" w:rsidRDefault="00AF3D24" w:rsidP="005A5AFF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 w:rsidRPr="00AF3D24">
              <w:rPr>
                <w:sz w:val="24"/>
                <w:szCs w:val="24"/>
              </w:rPr>
              <w:t>195</w:t>
            </w:r>
          </w:p>
        </w:tc>
      </w:tr>
      <w:tr w:rsidR="00584202" w:rsidRPr="00371305" w:rsidTr="00584202">
        <w:trPr>
          <w:trHeight w:val="26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4202" w:rsidRPr="00371305" w:rsidRDefault="00584202" w:rsidP="005A5AFF">
            <w:pPr>
              <w:pStyle w:val="a6"/>
              <w:spacing w:line="360" w:lineRule="auto"/>
              <w:ind w:left="0" w:right="0"/>
              <w:jc w:val="both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 xml:space="preserve">   2.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202" w:rsidRPr="00371305" w:rsidRDefault="00584202" w:rsidP="005A5AFF">
            <w:pPr>
              <w:pStyle w:val="a6"/>
              <w:spacing w:line="360" w:lineRule="auto"/>
              <w:ind w:left="0" w:right="0"/>
              <w:jc w:val="both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 xml:space="preserve">Общая заболеваемость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4202" w:rsidRPr="00371305" w:rsidRDefault="00584202" w:rsidP="008C2B5A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1035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4202" w:rsidRPr="00371305" w:rsidRDefault="00584202" w:rsidP="008C2B5A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1050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4202" w:rsidRPr="00371305" w:rsidRDefault="00584202" w:rsidP="005A5AFF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900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202" w:rsidRPr="00371305" w:rsidRDefault="00584202" w:rsidP="005A5AFF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946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202" w:rsidRPr="00371305" w:rsidRDefault="00584202" w:rsidP="005A5AFF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1133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202" w:rsidRPr="00371305" w:rsidRDefault="00AF3D24" w:rsidP="005A5AFF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1053</w:t>
            </w:r>
          </w:p>
        </w:tc>
      </w:tr>
      <w:tr w:rsidR="00584202" w:rsidRPr="00371305" w:rsidTr="00584202">
        <w:trPr>
          <w:trHeight w:val="61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4202" w:rsidRPr="00371305" w:rsidRDefault="00584202" w:rsidP="005A5AFF">
            <w:pPr>
              <w:pStyle w:val="a6"/>
              <w:spacing w:line="360" w:lineRule="auto"/>
              <w:ind w:left="0" w:right="0"/>
              <w:jc w:val="both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 xml:space="preserve">   3.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4202" w:rsidRPr="00371305" w:rsidRDefault="00584202" w:rsidP="005A5AFF">
            <w:pPr>
              <w:pStyle w:val="a6"/>
              <w:spacing w:line="360" w:lineRule="auto"/>
              <w:ind w:left="0" w:right="0"/>
              <w:jc w:val="both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 xml:space="preserve">Число пропусков дней по болезни </w:t>
            </w:r>
          </w:p>
          <w:p w:rsidR="00584202" w:rsidRPr="00371305" w:rsidRDefault="00584202" w:rsidP="005A5AFF">
            <w:pPr>
              <w:pStyle w:val="a6"/>
              <w:spacing w:line="360" w:lineRule="auto"/>
              <w:ind w:left="0" w:right="0"/>
              <w:jc w:val="both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одним ребенком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4202" w:rsidRPr="00371305" w:rsidRDefault="00584202" w:rsidP="005A5AFF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6,4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4202" w:rsidRPr="00371305" w:rsidRDefault="00584202" w:rsidP="005A5AFF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6,4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4202" w:rsidRPr="00371305" w:rsidRDefault="00584202" w:rsidP="005A5AFF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6,6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202" w:rsidRPr="00371305" w:rsidRDefault="00584202" w:rsidP="005A5AFF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4,6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202" w:rsidRPr="00371305" w:rsidRDefault="00584202" w:rsidP="005A5AFF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5,9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202" w:rsidRPr="00371305" w:rsidRDefault="00AF3D24" w:rsidP="005A5AFF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5,4</w:t>
            </w:r>
          </w:p>
        </w:tc>
      </w:tr>
      <w:tr w:rsidR="00584202" w:rsidRPr="00371305" w:rsidTr="0058420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4202" w:rsidRPr="00371305" w:rsidRDefault="00584202" w:rsidP="008C2B5A">
            <w:pPr>
              <w:pStyle w:val="a6"/>
              <w:spacing w:line="360" w:lineRule="auto"/>
              <w:ind w:left="0" w:right="0"/>
              <w:jc w:val="both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 xml:space="preserve">   4.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4202" w:rsidRPr="00371305" w:rsidRDefault="00584202" w:rsidP="008C2B5A">
            <w:pPr>
              <w:pStyle w:val="a6"/>
              <w:spacing w:line="360" w:lineRule="auto"/>
              <w:ind w:left="0" w:right="0"/>
              <w:jc w:val="both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Количество часто болеющих детей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4202" w:rsidRPr="00371305" w:rsidRDefault="00584202" w:rsidP="008C2B5A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6(4%)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4202" w:rsidRPr="00371305" w:rsidRDefault="00584202" w:rsidP="008C2B5A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4(3%)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4202" w:rsidRPr="00371305" w:rsidRDefault="00584202" w:rsidP="008C2B5A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6(4%)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202" w:rsidRPr="00371305" w:rsidRDefault="00584202" w:rsidP="008C2B5A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8(4%)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202" w:rsidRPr="00371305" w:rsidRDefault="00584202" w:rsidP="007F6E21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9 (5%)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202" w:rsidRPr="00371305" w:rsidRDefault="00AF3D24" w:rsidP="007F6E21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8(4%)</w:t>
            </w:r>
          </w:p>
        </w:tc>
      </w:tr>
    </w:tbl>
    <w:p w:rsidR="00E914CB" w:rsidRPr="00371305" w:rsidRDefault="00832508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Ро</w:t>
      </w:r>
      <w:r w:rsidR="00E914CB" w:rsidRPr="00371305">
        <w:rPr>
          <w:rFonts w:ascii="Times New Roman" w:hAnsi="Times New Roman"/>
          <w:sz w:val="24"/>
          <w:szCs w:val="24"/>
        </w:rPr>
        <w:t>дители становятся более компетентными  в области физического воспитания своего ребенка и укрепления его здоровья, малыши подрастают активными, самостоятельными. Диагностический  мониторинг психофизического развития детей в течение года позволяет более глубоко оценить состояние их здоровья.</w:t>
      </w:r>
    </w:p>
    <w:p w:rsidR="00E914CB" w:rsidRPr="00371305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В ДОУ созданы необходимые условия для физического развития детей: имеется отдельный физкультурный зал.</w:t>
      </w:r>
    </w:p>
    <w:p w:rsidR="00E914CB" w:rsidRPr="00371305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Для занятий с детьми в зале имеется необходимое  оборудование: гимнастическая стенка, массажёры, маты, модули и др. Во всех возрастных группах создана среда для активизации двигательной деятельности дошкольников в течение дня - «Центры здоровья», способствующие становлению ценностей здорового образа жизни.</w:t>
      </w:r>
    </w:p>
    <w:p w:rsidR="00E914CB" w:rsidRPr="00371305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На физкультурных занятиях осуществляется индивидуально-дифференцированный подход к детям: при определении нагрузок учитывается уровень физической подготовленности и здоровья, половые особенности. В каждой возрастной группе имеются «листы здоровья», в которых отражаются особенности физического здоровья (группа здоровья, физкультурная группа, хронические заболевания, антропометрические данные).   </w:t>
      </w:r>
    </w:p>
    <w:p w:rsidR="00E914CB" w:rsidRPr="00371305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    Традиционными стали Дни здоровья и Уроки безопасности в ДОУ. Воспитанники ДОУ являлись активными участниками спортивных мероприятий: «Детская спартакиада», </w:t>
      </w:r>
      <w:r w:rsidR="00F11852" w:rsidRPr="00371305">
        <w:rPr>
          <w:rFonts w:ascii="Times New Roman" w:hAnsi="Times New Roman"/>
          <w:sz w:val="24"/>
          <w:szCs w:val="24"/>
        </w:rPr>
        <w:t xml:space="preserve">проводимые </w:t>
      </w:r>
      <w:r w:rsidRPr="00371305">
        <w:rPr>
          <w:rFonts w:ascii="Times New Roman" w:hAnsi="Times New Roman"/>
          <w:sz w:val="24"/>
          <w:szCs w:val="24"/>
        </w:rPr>
        <w:t xml:space="preserve"> в районе.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lastRenderedPageBreak/>
        <w:t xml:space="preserve">Основной задачей медицинского персонала  в ДОУ является четкая организация работы по наблюдению за состоянием здоровья детей. Важный этап – проведение профилактических мероприятий, направленных на обеспечение правильного физического  и нервно-психического развития и снижения заболеваемости детей. 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b/>
          <w:sz w:val="24"/>
          <w:szCs w:val="24"/>
          <w:u w:val="single"/>
        </w:rPr>
        <w:t>Питание детей в ДОУ</w:t>
      </w:r>
      <w:r w:rsidR="00F11852" w:rsidRPr="00371305">
        <w:rPr>
          <w:rFonts w:ascii="Times New Roman" w:hAnsi="Times New Roman"/>
          <w:sz w:val="24"/>
          <w:szCs w:val="24"/>
        </w:rPr>
        <w:t xml:space="preserve">– пятиразовое, </w:t>
      </w:r>
      <w:r w:rsidRPr="00371305">
        <w:rPr>
          <w:rFonts w:ascii="Times New Roman" w:hAnsi="Times New Roman"/>
          <w:sz w:val="24"/>
          <w:szCs w:val="24"/>
        </w:rPr>
        <w:t>организовано в соответствии с санитарно-эпидемиологическими правилами (Сан Пин</w:t>
      </w:r>
      <w:r w:rsidRPr="00371305">
        <w:rPr>
          <w:rFonts w:ascii="Times New Roman" w:hAnsi="Times New Roman"/>
          <w:color w:val="333333"/>
          <w:kern w:val="36"/>
          <w:sz w:val="24"/>
          <w:szCs w:val="24"/>
        </w:rPr>
        <w:t>2.4.1.3049-13</w:t>
      </w:r>
      <w:r w:rsidRPr="00371305">
        <w:rPr>
          <w:rFonts w:ascii="Times New Roman" w:hAnsi="Times New Roman"/>
          <w:bCs/>
          <w:color w:val="333333"/>
          <w:kern w:val="36"/>
          <w:sz w:val="24"/>
          <w:szCs w:val="24"/>
        </w:rPr>
        <w:t xml:space="preserve">). </w:t>
      </w:r>
      <w:r w:rsidRPr="00371305">
        <w:rPr>
          <w:rFonts w:ascii="Times New Roman" w:hAnsi="Times New Roman"/>
          <w:sz w:val="24"/>
          <w:szCs w:val="24"/>
        </w:rPr>
        <w:t>На основании примерного 10 - дневного меню составляется меню-требование</w:t>
      </w:r>
      <w:r w:rsidR="00CE13AD" w:rsidRPr="00371305">
        <w:rPr>
          <w:rFonts w:ascii="Times New Roman" w:hAnsi="Times New Roman"/>
          <w:sz w:val="24"/>
          <w:szCs w:val="24"/>
        </w:rPr>
        <w:t xml:space="preserve"> Департамента питания</w:t>
      </w:r>
      <w:r w:rsidRPr="00371305">
        <w:rPr>
          <w:rFonts w:ascii="Times New Roman" w:hAnsi="Times New Roman"/>
          <w:sz w:val="24"/>
          <w:szCs w:val="24"/>
        </w:rPr>
        <w:t xml:space="preserve"> установленного образца. Один раз в десять дней медицинский работник контролирует  выполнение среднесуточной нормы выдачи продуктов на одного ребенка и при необходимости проводит коррекцию питания в следующей декаде. Подсчет основных пищевых ингредиентов по итогам накопительной ведомости проводится один раз в месяц, подсчитывается калорийность (количество белков, жиров, углеводов.) 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color w:val="333333"/>
          <w:kern w:val="36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Медицинское обслуживание  осуществляет медицинский персонал городской детской поликлиники № 7 и старшей медсестрой ДОУ, который наряду с администрацией Учреждения несет ответст</w:t>
      </w:r>
      <w:r w:rsidR="00E9620B" w:rsidRPr="00371305">
        <w:rPr>
          <w:rFonts w:ascii="Times New Roman" w:hAnsi="Times New Roman"/>
          <w:sz w:val="24"/>
          <w:szCs w:val="24"/>
        </w:rPr>
        <w:t>венность за проведение лечебно-</w:t>
      </w:r>
      <w:r w:rsidRPr="00371305">
        <w:rPr>
          <w:rFonts w:ascii="Times New Roman" w:hAnsi="Times New Roman"/>
          <w:sz w:val="24"/>
          <w:szCs w:val="24"/>
        </w:rPr>
        <w:t xml:space="preserve">профилактических мероприятий, соблюдение санитарно-гигиенических норм, режим и качество питания воспитанников. Медицинские услуги в пределах функциональных обязанностей медицинского персонала оказываются бесплатно.  Дошкольное образовательное учреждение получило Лицензию на осуществление медицинской деятельности ЛО-16-01-003949 от 19 февраля 2015 г. 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371305">
        <w:rPr>
          <w:rFonts w:ascii="Times New Roman" w:hAnsi="Times New Roman"/>
          <w:b/>
          <w:sz w:val="24"/>
          <w:szCs w:val="24"/>
          <w:u w:val="single"/>
        </w:rPr>
        <w:t>Обеспечение безопасности общеобразовательного учреждения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В МАДОУ «Детский сад № 165» созданы условия по организации безопасности образовательного процесса: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1.Приказом руководителя назначен ответственный за организацию безопасности образовательного процесса и охрану труда работников, который периодически проходит  обучение;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2. Со всеми работниками (1 раз в три месяца) изучается инструкция «Охрана жизни и здоровья детей в детских садах и на детских площадках»;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3. 2 раза в год изучаются правила ПБ в РФ (ППБ- 01-93) и правила ПБ для дошкольных учреждении (ППБ-101-89);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4. 2 раза в год проводятся тренировки по эвакуации детей при пожаре; издан приказ по учреждению «Об охране труда и соблюдении ТБ в ДОУ в </w:t>
      </w:r>
      <w:r w:rsidR="003205FF" w:rsidRPr="00371305">
        <w:rPr>
          <w:rFonts w:ascii="Times New Roman" w:hAnsi="Times New Roman"/>
          <w:color w:val="000000" w:themeColor="text1"/>
          <w:sz w:val="24"/>
          <w:szCs w:val="24"/>
        </w:rPr>
        <w:t>201</w:t>
      </w:r>
      <w:r w:rsidR="00E9620B" w:rsidRPr="00371305">
        <w:rPr>
          <w:rFonts w:ascii="Times New Roman" w:hAnsi="Times New Roman"/>
          <w:color w:val="000000" w:themeColor="text1"/>
          <w:sz w:val="24"/>
          <w:szCs w:val="24"/>
        </w:rPr>
        <w:t>8</w:t>
      </w:r>
      <w:r w:rsidR="003205FF" w:rsidRPr="00371305">
        <w:rPr>
          <w:rFonts w:ascii="Times New Roman" w:hAnsi="Times New Roman"/>
          <w:color w:val="000000" w:themeColor="text1"/>
          <w:sz w:val="24"/>
          <w:szCs w:val="24"/>
        </w:rPr>
        <w:t>-201</w:t>
      </w:r>
      <w:r w:rsidR="00E9620B" w:rsidRPr="00371305">
        <w:rPr>
          <w:rFonts w:ascii="Times New Roman" w:hAnsi="Times New Roman"/>
          <w:color w:val="000000" w:themeColor="text1"/>
          <w:sz w:val="24"/>
          <w:szCs w:val="24"/>
        </w:rPr>
        <w:t>9</w:t>
      </w:r>
      <w:r w:rsidRPr="00371305">
        <w:rPr>
          <w:rFonts w:ascii="Times New Roman" w:hAnsi="Times New Roman"/>
          <w:color w:val="000000" w:themeColor="text1"/>
          <w:sz w:val="24"/>
          <w:szCs w:val="24"/>
        </w:rPr>
        <w:t xml:space="preserve"> уч</w:t>
      </w:r>
      <w:r w:rsidR="00E9620B" w:rsidRPr="00371305">
        <w:rPr>
          <w:rFonts w:ascii="Times New Roman" w:hAnsi="Times New Roman"/>
          <w:color w:val="000000" w:themeColor="text1"/>
          <w:sz w:val="24"/>
          <w:szCs w:val="24"/>
        </w:rPr>
        <w:t>ебном</w:t>
      </w:r>
      <w:r w:rsidRPr="00371305">
        <w:rPr>
          <w:rFonts w:ascii="Times New Roman" w:hAnsi="Times New Roman"/>
          <w:sz w:val="24"/>
          <w:szCs w:val="24"/>
        </w:rPr>
        <w:t xml:space="preserve">году», которым создана комиссия по соблюдению правил ТБ, по наблюдению за состоянием и эксплуатацией зданий и сооружений. Возложена ответственность на должностных лиц и педагогов за организацию работы по соблюдению в образовательном  процессе норм и </w:t>
      </w:r>
      <w:r w:rsidRPr="00371305">
        <w:rPr>
          <w:rFonts w:ascii="Times New Roman" w:hAnsi="Times New Roman"/>
          <w:sz w:val="24"/>
          <w:szCs w:val="24"/>
        </w:rPr>
        <w:lastRenderedPageBreak/>
        <w:t>правил охраны жизни и здоровья детей. Систематически проводится гигиеническое обучение работников.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Принимаются меры антитеррористической защищенности: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1.   Кнопка экстренного вызова, договор с ФГУП.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2.   Вход в ДОУ осуществляется с помощью электронного ключа;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3.    В ночное время и в выходные дни охрана детского сада осуществляется  силами штатных сторожей;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4.   В системе проводится работа по гражданской обороне и действиям в ЧС природного и техногенного характера .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371305">
        <w:rPr>
          <w:rFonts w:ascii="Times New Roman" w:hAnsi="Times New Roman"/>
          <w:b/>
          <w:sz w:val="24"/>
          <w:szCs w:val="24"/>
          <w:u w:val="single"/>
        </w:rPr>
        <w:t>Взаимодействие с учреждениями социально-педагогической среды</w:t>
      </w:r>
    </w:p>
    <w:p w:rsidR="00E914CB" w:rsidRPr="00371305" w:rsidRDefault="00E914CB" w:rsidP="006741B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 xml:space="preserve"> За последние годы в детском саду накоплен положительный опыт  локальных изменений, которые дали возможность учреждению сделать шаг вперед: продуктивная работа над методическими темами, опыт проведения педагогических советов в нетрадиционной форме; целенаправленная работа по проблеме сохранения здоровья воспитанников, взаимодействия с родителями.</w:t>
      </w:r>
    </w:p>
    <w:p w:rsidR="00E914CB" w:rsidRPr="00371305" w:rsidRDefault="00E914CB" w:rsidP="006741B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На базе ДОУ проводятся семинар</w:t>
      </w:r>
      <w:r w:rsidR="00F11852" w:rsidRPr="00371305">
        <w:rPr>
          <w:rFonts w:ascii="Times New Roman" w:hAnsi="Times New Roman" w:cs="Times New Roman"/>
          <w:sz w:val="24"/>
          <w:szCs w:val="24"/>
        </w:rPr>
        <w:t>ы</w:t>
      </w:r>
      <w:r w:rsidRPr="00371305">
        <w:rPr>
          <w:rFonts w:ascii="Times New Roman" w:hAnsi="Times New Roman" w:cs="Times New Roman"/>
          <w:sz w:val="24"/>
          <w:szCs w:val="24"/>
        </w:rPr>
        <w:t xml:space="preserve"> - практикумы: </w:t>
      </w:r>
    </w:p>
    <w:p w:rsidR="00E9620B" w:rsidRPr="00325DAE" w:rsidRDefault="00E914CB" w:rsidP="006741B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-для слушателей курсов повышения квалификации для воспитателей групп  разного  возраста, педагогов дошкольных образовательных учреждений  в ПМЦ ПК ППРО ФГАОУ ВПО КФУ, а также для слушателей курсов повышения квалификации и профессиональной переподготовки.  </w:t>
      </w:r>
      <w:r w:rsidR="009F0D5A" w:rsidRPr="00325DAE">
        <w:rPr>
          <w:rFonts w:ascii="Times New Roman" w:hAnsi="Times New Roman" w:cs="Times New Roman"/>
          <w:sz w:val="24"/>
          <w:szCs w:val="24"/>
        </w:rPr>
        <w:t>Так в 201</w:t>
      </w:r>
      <w:r w:rsidR="00E9620B" w:rsidRPr="00325DAE">
        <w:rPr>
          <w:rFonts w:ascii="Times New Roman" w:hAnsi="Times New Roman" w:cs="Times New Roman"/>
          <w:sz w:val="24"/>
          <w:szCs w:val="24"/>
        </w:rPr>
        <w:t>9</w:t>
      </w:r>
      <w:r w:rsidR="008C2B5A" w:rsidRPr="00325DAE">
        <w:rPr>
          <w:rFonts w:ascii="Times New Roman" w:hAnsi="Times New Roman" w:cs="Times New Roman"/>
          <w:sz w:val="24"/>
          <w:szCs w:val="24"/>
        </w:rPr>
        <w:t xml:space="preserve"> году организован</w:t>
      </w:r>
      <w:r w:rsidR="00E9620B" w:rsidRPr="00325DAE">
        <w:rPr>
          <w:rFonts w:ascii="Times New Roman" w:hAnsi="Times New Roman" w:cs="Times New Roman"/>
          <w:sz w:val="24"/>
          <w:szCs w:val="24"/>
        </w:rPr>
        <w:t>ы</w:t>
      </w:r>
      <w:r w:rsidR="008C2B5A" w:rsidRPr="00325DAE">
        <w:rPr>
          <w:rFonts w:ascii="Times New Roman" w:hAnsi="Times New Roman" w:cs="Times New Roman"/>
          <w:sz w:val="24"/>
          <w:szCs w:val="24"/>
        </w:rPr>
        <w:t xml:space="preserve"> и проведен</w:t>
      </w:r>
      <w:r w:rsidR="00E9620B" w:rsidRPr="00325DAE">
        <w:rPr>
          <w:rFonts w:ascii="Times New Roman" w:hAnsi="Times New Roman" w:cs="Times New Roman"/>
          <w:sz w:val="24"/>
          <w:szCs w:val="24"/>
        </w:rPr>
        <w:t>ы</w:t>
      </w:r>
      <w:r w:rsidR="009F0D5A" w:rsidRPr="00325DAE">
        <w:rPr>
          <w:rFonts w:ascii="Times New Roman" w:hAnsi="Times New Roman" w:cs="Times New Roman"/>
          <w:sz w:val="24"/>
          <w:szCs w:val="24"/>
        </w:rPr>
        <w:t xml:space="preserve"> Респу</w:t>
      </w:r>
      <w:r w:rsidR="00280825" w:rsidRPr="00325DAE">
        <w:rPr>
          <w:rFonts w:ascii="Times New Roman" w:hAnsi="Times New Roman" w:cs="Times New Roman"/>
          <w:sz w:val="24"/>
          <w:szCs w:val="24"/>
        </w:rPr>
        <w:t>бликански</w:t>
      </w:r>
      <w:r w:rsidR="00E9620B" w:rsidRPr="00325DAE">
        <w:rPr>
          <w:rFonts w:ascii="Times New Roman" w:hAnsi="Times New Roman" w:cs="Times New Roman"/>
          <w:sz w:val="24"/>
          <w:szCs w:val="24"/>
        </w:rPr>
        <w:t>е</w:t>
      </w:r>
      <w:r w:rsidR="00280825" w:rsidRPr="00325DAE">
        <w:rPr>
          <w:rFonts w:ascii="Times New Roman" w:hAnsi="Times New Roman" w:cs="Times New Roman"/>
          <w:sz w:val="24"/>
          <w:szCs w:val="24"/>
        </w:rPr>
        <w:t xml:space="preserve"> семинар-практикум</w:t>
      </w:r>
      <w:r w:rsidR="00E9620B" w:rsidRPr="00325DAE">
        <w:rPr>
          <w:rFonts w:ascii="Times New Roman" w:hAnsi="Times New Roman" w:cs="Times New Roman"/>
          <w:sz w:val="24"/>
          <w:szCs w:val="24"/>
        </w:rPr>
        <w:t>ы по темам</w:t>
      </w:r>
      <w:r w:rsidR="00280825" w:rsidRPr="00325DAE">
        <w:rPr>
          <w:rFonts w:ascii="Times New Roman" w:hAnsi="Times New Roman" w:cs="Times New Roman"/>
          <w:sz w:val="24"/>
          <w:szCs w:val="24"/>
        </w:rPr>
        <w:t>: «</w:t>
      </w:r>
      <w:r w:rsidR="00E9620B" w:rsidRPr="00325DAE">
        <w:rPr>
          <w:rFonts w:ascii="Times New Roman" w:hAnsi="Times New Roman" w:cs="Times New Roman"/>
          <w:sz w:val="24"/>
          <w:szCs w:val="24"/>
        </w:rPr>
        <w:t>Опыт развития свободной игры в вальдорфских группах детского сада в контексте ФГОС ДО», «Игровая деятельность в соответствии с ФГОС ДО в группах традиционной и вальдорфской педагогики».</w:t>
      </w:r>
    </w:p>
    <w:p w:rsidR="00E914CB" w:rsidRPr="00371305" w:rsidRDefault="00E914CB" w:rsidP="006741B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Детский сад принимает активное участие в районных и городских смотрах-конкурсах:</w:t>
      </w:r>
    </w:p>
    <w:p w:rsidR="00E914CB" w:rsidRPr="00371305" w:rsidRDefault="00E914CB" w:rsidP="006741B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- инсценирование сказок на татарском языке «Яшь</w:t>
      </w:r>
      <w:r w:rsidR="008C2B5A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артист</w:t>
      </w: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»;</w:t>
      </w:r>
    </w:p>
    <w:p w:rsidR="00E914CB" w:rsidRPr="00371305" w:rsidRDefault="00E914CB" w:rsidP="006741B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- по правилам дорожного движения – «Зеленый огонек», «Юный пропагандист»</w:t>
      </w:r>
      <w:r w:rsidR="00280825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:rsidR="00E914CB" w:rsidRPr="00371305" w:rsidRDefault="00E914CB" w:rsidP="006741B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- художественной самодеятельности</w:t>
      </w:r>
      <w:r w:rsidR="00656AC4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 </w:t>
      </w:r>
      <w:r w:rsidR="008C2B5A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Конкурс детских оркестров, конкурс спортивных танцев, </w:t>
      </w:r>
      <w:r w:rsidR="00656AC4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«Росинка»</w:t>
      </w:r>
      <w:r w:rsidR="008C2B5A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E914CB" w:rsidRPr="00371305" w:rsidRDefault="00E914CB" w:rsidP="008C2B5A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71305">
        <w:rPr>
          <w:rFonts w:ascii="Times New Roman" w:hAnsi="Times New Roman" w:cs="Times New Roman"/>
          <w:b/>
          <w:sz w:val="24"/>
          <w:szCs w:val="24"/>
          <w:u w:val="single"/>
        </w:rPr>
        <w:t>Финансовое обеспечение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МАДОУ «Детский сад № 165 комбинированного вида» получает финансирование за счет средств бюджета муниципального образования города Казани путем выделения субсидий на выполнение муниципального задания, которое распределяется следующим образом: -  заработная плата сотрудников;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- начисления на выплаты по оплате труда;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lastRenderedPageBreak/>
        <w:t>- расходы на коммунальные платежи;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- организация питания;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Также детский сад привлекает внебюджетные средства (родительская плата и плата за дополнительные образовательные кружки).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Все эти средства используются на оплату: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- заработной платы и начислений;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- услуги связи;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- расходов по содержанию имущества, здания и сооружений; 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- прочих услуг, включающих медосмотр, подписку на периодическую литературу;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- приобретения материальных запасов и оборудования для обеспечения воспитательно-образовательного процесса (оргтехника, мебель, мягкий и хозяйственный инвентарь и прочие расходные материалы).</w:t>
      </w:r>
    </w:p>
    <w:p w:rsidR="00E9620B" w:rsidRPr="00371305" w:rsidRDefault="00E914CB" w:rsidP="00E91F49">
      <w:pPr>
        <w:pStyle w:val="a7"/>
        <w:spacing w:line="276" w:lineRule="auto"/>
        <w:ind w:firstLine="709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371305">
        <w:rPr>
          <w:rFonts w:ascii="Times New Roman" w:hAnsi="Times New Roman"/>
          <w:b/>
          <w:sz w:val="24"/>
          <w:szCs w:val="24"/>
          <w:u w:val="single"/>
        </w:rPr>
        <w:t>Проблемно-ориентированный а</w:t>
      </w:r>
      <w:r w:rsidR="003205FF" w:rsidRPr="00371305">
        <w:rPr>
          <w:rFonts w:ascii="Times New Roman" w:hAnsi="Times New Roman"/>
          <w:b/>
          <w:sz w:val="24"/>
          <w:szCs w:val="24"/>
          <w:u w:val="single"/>
        </w:rPr>
        <w:t>нализ деятельности</w:t>
      </w:r>
      <w:r w:rsidR="00E9620B" w:rsidRPr="00371305">
        <w:rPr>
          <w:rFonts w:ascii="Times New Roman" w:hAnsi="Times New Roman"/>
          <w:b/>
          <w:sz w:val="24"/>
          <w:szCs w:val="24"/>
          <w:u w:val="single"/>
        </w:rPr>
        <w:t xml:space="preserve"> МАДОУ </w:t>
      </w:r>
    </w:p>
    <w:p w:rsidR="00E914CB" w:rsidRPr="00371305" w:rsidRDefault="00E9620B" w:rsidP="00E91F49">
      <w:pPr>
        <w:pStyle w:val="a7"/>
        <w:spacing w:line="276" w:lineRule="auto"/>
        <w:ind w:firstLine="709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371305">
        <w:rPr>
          <w:rFonts w:ascii="Times New Roman" w:hAnsi="Times New Roman"/>
          <w:b/>
          <w:sz w:val="24"/>
          <w:szCs w:val="24"/>
          <w:u w:val="single"/>
        </w:rPr>
        <w:t>за 2019</w:t>
      </w:r>
      <w:r w:rsidR="00E914CB" w:rsidRPr="00371305">
        <w:rPr>
          <w:rFonts w:ascii="Times New Roman" w:hAnsi="Times New Roman"/>
          <w:b/>
          <w:sz w:val="24"/>
          <w:szCs w:val="24"/>
          <w:u w:val="single"/>
        </w:rPr>
        <w:t xml:space="preserve"> год</w:t>
      </w:r>
    </w:p>
    <w:p w:rsidR="00E914CB" w:rsidRPr="00371305" w:rsidRDefault="00E914CB" w:rsidP="00E91F49">
      <w:pPr>
        <w:pStyle w:val="a7"/>
        <w:spacing w:line="276" w:lineRule="auto"/>
        <w:ind w:firstLine="709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371305">
        <w:rPr>
          <w:rFonts w:ascii="Times New Roman" w:hAnsi="Times New Roman"/>
          <w:b/>
          <w:sz w:val="24"/>
          <w:szCs w:val="24"/>
          <w:u w:val="single"/>
        </w:rPr>
        <w:t>Сильные стороны дошкольного учреждения</w:t>
      </w:r>
    </w:p>
    <w:p w:rsidR="00E914CB" w:rsidRPr="00371305" w:rsidRDefault="00E914CB" w:rsidP="00E91F49">
      <w:pPr>
        <w:pStyle w:val="a7"/>
        <w:numPr>
          <w:ilvl w:val="0"/>
          <w:numId w:val="3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Кадровый потенциал – учреждение на 100% укомплектовано кадрами, педагоги своевременно проходят курсы повышения квалификации. Все 100% педагогов имеют дошкольное образование (прошли или завершают прохождение профессиональной переподготовки по профилю деятельности).</w:t>
      </w:r>
    </w:p>
    <w:p w:rsidR="00E914CB" w:rsidRPr="00371305" w:rsidRDefault="00E914CB" w:rsidP="00E91F49">
      <w:pPr>
        <w:pStyle w:val="a7"/>
        <w:numPr>
          <w:ilvl w:val="0"/>
          <w:numId w:val="3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Взаимодействие с семьями воспитанников по ре</w:t>
      </w:r>
      <w:r w:rsidR="00E9620B" w:rsidRPr="00371305">
        <w:rPr>
          <w:rFonts w:ascii="Times New Roman" w:hAnsi="Times New Roman"/>
          <w:sz w:val="24"/>
          <w:szCs w:val="24"/>
        </w:rPr>
        <w:t>ализации ООП и АООП ДО</w:t>
      </w:r>
      <w:r w:rsidRPr="00371305">
        <w:rPr>
          <w:rFonts w:ascii="Times New Roman" w:hAnsi="Times New Roman"/>
          <w:sz w:val="24"/>
          <w:szCs w:val="24"/>
        </w:rPr>
        <w:t>. Основной целью взаимодействия с родителями является повышение педагогической грамотности родителей. Создание атмосферы доверия и сотрудничества детского сада и семьи. При организации взаимодействия с родителями используются как традиционные так и нетрадиционные формы работы. Большое содействие в развитии и совершенствования образовательного и воспитательного процесса, взаимодействия родительской общественности оказывает родительский комитет дошкольного образовательного учреждения.</w:t>
      </w:r>
    </w:p>
    <w:p w:rsidR="00E914CB" w:rsidRPr="00371305" w:rsidRDefault="00E914CB" w:rsidP="00E91F49">
      <w:pPr>
        <w:pStyle w:val="a7"/>
        <w:numPr>
          <w:ilvl w:val="0"/>
          <w:numId w:val="3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Охрана физического здоровья детей. Вопросы охраны и укрепления здоровья детей, физического развития дошкольников являются одним из важнейших направлений деятельности нашего учреждения. В дошкольном учреждении работа по сохранению и укреплению здоровья воспитанников проводится комплексно: разработана оздоровительная система, включающая использование здоровье сберегающих технологий, закаливание, профилактические мероприятия во время вспышек гриппа, острых респираторных заболеваний; ионизация воздуха групповых помещений и спальных комнат. Своевременно организуются медицинские обследования, проводятся профилактические прививки, осуществляется медико-психолого-педагогический контроль, позволяющий целенаправленно отслеживать всю физкультурно-оздоровительную работу. Вопросы состояния здоровья детей, создания оптимальных условий для снижения заболеваемости и оздоровления дошкольников заслушиваются на совещании заведующей. В детском саду функционирует три группы оздоровительной направленности вальдорфской педагогики.</w:t>
      </w:r>
    </w:p>
    <w:p w:rsidR="00E914CB" w:rsidRPr="00371305" w:rsidRDefault="00E914CB" w:rsidP="00E91F49">
      <w:pPr>
        <w:pStyle w:val="a7"/>
        <w:numPr>
          <w:ilvl w:val="0"/>
          <w:numId w:val="3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lastRenderedPageBreak/>
        <w:t>Применение инновационных технологий и создание языковой среды для успешной реализации УМК по обучению детей татарскому языку  с учётом этнокультурной ситуации развития детей.</w:t>
      </w:r>
    </w:p>
    <w:p w:rsidR="00E914CB" w:rsidRPr="00371305" w:rsidRDefault="00E914CB" w:rsidP="00E91F49">
      <w:pPr>
        <w:pStyle w:val="a7"/>
        <w:numPr>
          <w:ilvl w:val="0"/>
          <w:numId w:val="3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Организация специального образования </w:t>
      </w:r>
      <w:r w:rsidR="00E9620B" w:rsidRPr="00371305">
        <w:rPr>
          <w:rFonts w:ascii="Times New Roman" w:hAnsi="Times New Roman"/>
          <w:sz w:val="24"/>
          <w:szCs w:val="24"/>
        </w:rPr>
        <w:t>для детей с нарушениями речи. 88</w:t>
      </w:r>
      <w:r w:rsidRPr="00371305">
        <w:rPr>
          <w:rFonts w:ascii="Times New Roman" w:hAnsi="Times New Roman"/>
          <w:sz w:val="24"/>
          <w:szCs w:val="24"/>
        </w:rPr>
        <w:t xml:space="preserve"> % детей коррекционной речевой группы выходят с чистой речью, имеют отличную базовую подготовку к школьному обучению, освоен на 100 % аналитико-синтетический метод, дети с нарушениями речи выходят читающими из стен дошкольного учреждения. Коррекционно-образовательный процесс оснащен на 100 % .</w:t>
      </w:r>
    </w:p>
    <w:p w:rsidR="00E914CB" w:rsidRPr="00371305" w:rsidRDefault="00E914CB" w:rsidP="00E91F49">
      <w:pPr>
        <w:pStyle w:val="a7"/>
        <w:numPr>
          <w:ilvl w:val="0"/>
          <w:numId w:val="3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Развивающая предметно-пространственная среда в групповых комнатах блока вальдорфской педагогики. Результаты проведенного мониторинга предметно-развивающей среды в дошкольном учреждении показал 90 % её оснащенности.</w:t>
      </w:r>
    </w:p>
    <w:p w:rsidR="00E914CB" w:rsidRPr="00371305" w:rsidRDefault="00E914CB" w:rsidP="00E91F49">
      <w:pPr>
        <w:pStyle w:val="a7"/>
        <w:spacing w:line="276" w:lineRule="auto"/>
        <w:ind w:left="1429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371305">
        <w:rPr>
          <w:rFonts w:ascii="Times New Roman" w:hAnsi="Times New Roman"/>
          <w:b/>
          <w:sz w:val="24"/>
          <w:szCs w:val="24"/>
          <w:u w:val="single"/>
        </w:rPr>
        <w:t>Слабые стороны дошкольного учреждения</w:t>
      </w:r>
    </w:p>
    <w:p w:rsidR="00C430B3" w:rsidRPr="00371305" w:rsidRDefault="00D05C76" w:rsidP="00E91F49">
      <w:pPr>
        <w:pStyle w:val="a7"/>
        <w:tabs>
          <w:tab w:val="left" w:pos="4690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1.</w:t>
      </w:r>
      <w:r w:rsidR="00E914CB" w:rsidRPr="00371305">
        <w:rPr>
          <w:rFonts w:ascii="Times New Roman" w:hAnsi="Times New Roman"/>
          <w:sz w:val="24"/>
          <w:szCs w:val="24"/>
        </w:rPr>
        <w:t>Кадровое обеспечение: квалификационный уровень педагогов. Это связано с тем, что в 201</w:t>
      </w:r>
      <w:r w:rsidR="00325DAE">
        <w:rPr>
          <w:rFonts w:ascii="Times New Roman" w:hAnsi="Times New Roman"/>
          <w:sz w:val="24"/>
          <w:szCs w:val="24"/>
        </w:rPr>
        <w:t>9</w:t>
      </w:r>
      <w:r w:rsidR="00E914CB" w:rsidRPr="00371305">
        <w:rPr>
          <w:rFonts w:ascii="Times New Roman" w:hAnsi="Times New Roman"/>
          <w:sz w:val="24"/>
          <w:szCs w:val="24"/>
        </w:rPr>
        <w:t xml:space="preserve"> году сменился кадровый состав МАДОУ. Одновременно несколько педагогов, имеющих первую или высшую </w:t>
      </w:r>
      <w:r w:rsidR="00B169B5" w:rsidRPr="00371305">
        <w:rPr>
          <w:rFonts w:ascii="Times New Roman" w:hAnsi="Times New Roman"/>
          <w:sz w:val="24"/>
          <w:szCs w:val="24"/>
        </w:rPr>
        <w:t xml:space="preserve">квалификационную категорию, ушли по разным причинам (пенсионный возраст, декретный отпуск, увольнение по собственному желанию). </w:t>
      </w:r>
    </w:p>
    <w:p w:rsidR="00E914CB" w:rsidRPr="00371305" w:rsidRDefault="00B169B5" w:rsidP="00E91F49">
      <w:pPr>
        <w:pStyle w:val="a7"/>
        <w:tabs>
          <w:tab w:val="left" w:pos="4690"/>
        </w:tabs>
        <w:spacing w:line="276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371305">
        <w:rPr>
          <w:rFonts w:ascii="Times New Roman" w:hAnsi="Times New Roman"/>
          <w:i/>
          <w:sz w:val="24"/>
          <w:szCs w:val="24"/>
        </w:rPr>
        <w:t>Решение проблемы</w:t>
      </w:r>
      <w:r w:rsidRPr="00371305">
        <w:rPr>
          <w:rFonts w:ascii="Times New Roman" w:hAnsi="Times New Roman"/>
          <w:sz w:val="24"/>
          <w:szCs w:val="24"/>
        </w:rPr>
        <w:t xml:space="preserve">: на смену этим педагогам пришли молодые перспективные </w:t>
      </w:r>
      <w:r w:rsidRPr="00371305">
        <w:rPr>
          <w:rFonts w:ascii="Times New Roman" w:hAnsi="Times New Roman"/>
          <w:noProof/>
          <w:sz w:val="24"/>
          <w:szCs w:val="24"/>
        </w:rPr>
        <w:t>кадры, которые в настоящий момент активно занимаются накоплением педагогического опыта с целью дальнейшей аттестации на квалификационную категорию в ближайшие годы.</w:t>
      </w:r>
    </w:p>
    <w:p w:rsidR="00B169B5" w:rsidRPr="00371305" w:rsidRDefault="00D05C76" w:rsidP="00E91F49">
      <w:pPr>
        <w:pStyle w:val="a7"/>
        <w:tabs>
          <w:tab w:val="left" w:pos="4690"/>
        </w:tabs>
        <w:spacing w:line="276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371305">
        <w:rPr>
          <w:rFonts w:ascii="Times New Roman" w:hAnsi="Times New Roman"/>
          <w:color w:val="000000" w:themeColor="text1"/>
          <w:sz w:val="24"/>
          <w:szCs w:val="24"/>
        </w:rPr>
        <w:t xml:space="preserve">2.Качество развивающей предметно-пространственной среды в кабинетах и группах традиционной педагогики. В соответствии с Федеральными государственными образовательными стандартами развивающая предметно-пространственная среда является одним из условий качественного дошкольного образования и охватывает не только групповое пространство, но и пространство дошкольного учреждения (музыкальный зал, игровые площадки, спортивный участок, спортивный и игровой инвентарь, музыкальные пособия, холлы дошкольного учреждения, лестничные пролёты и территория, прилегающая к дошкольному учреждению). Анализ развивающей предметно-пространственной среды выявил следующие недостатки: недостаточность разнообразия </w:t>
      </w:r>
      <w:r w:rsidR="009069FC" w:rsidRPr="00371305">
        <w:rPr>
          <w:rFonts w:ascii="Times New Roman" w:hAnsi="Times New Roman"/>
          <w:color w:val="000000" w:themeColor="text1"/>
          <w:sz w:val="24"/>
          <w:szCs w:val="24"/>
        </w:rPr>
        <w:t>с</w:t>
      </w:r>
      <w:r w:rsidRPr="00371305">
        <w:rPr>
          <w:rFonts w:ascii="Times New Roman" w:hAnsi="Times New Roman"/>
          <w:color w:val="000000" w:themeColor="text1"/>
          <w:sz w:val="24"/>
          <w:szCs w:val="24"/>
        </w:rPr>
        <w:t xml:space="preserve">портивного и игрового </w:t>
      </w:r>
      <w:r w:rsidR="009069FC" w:rsidRPr="00371305">
        <w:rPr>
          <w:rFonts w:ascii="Times New Roman" w:hAnsi="Times New Roman"/>
          <w:color w:val="000000" w:themeColor="text1"/>
          <w:sz w:val="24"/>
          <w:szCs w:val="24"/>
        </w:rPr>
        <w:t xml:space="preserve">материала; оборудования для обеспечения игровой, познавательной, двигательной, трудовой деятельностина игровых участках и в групповых помещениях детского сада. </w:t>
      </w:r>
    </w:p>
    <w:p w:rsidR="00C430B3" w:rsidRPr="00371305" w:rsidRDefault="00C430B3" w:rsidP="00C430B3">
      <w:pPr>
        <w:rPr>
          <w:rFonts w:ascii="Times New Roman" w:hAnsi="Times New Roman" w:cs="Times New Roman"/>
          <w:sz w:val="24"/>
          <w:szCs w:val="24"/>
        </w:rPr>
      </w:pPr>
    </w:p>
    <w:p w:rsidR="00C430B3" w:rsidRPr="00371305" w:rsidRDefault="00C430B3" w:rsidP="00C430B3">
      <w:pPr>
        <w:tabs>
          <w:tab w:val="left" w:pos="8548"/>
        </w:tabs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ab/>
      </w:r>
    </w:p>
    <w:sectPr w:rsidR="00C430B3" w:rsidRPr="00371305" w:rsidSect="00D97290">
      <w:footerReference w:type="default" r:id="rId10"/>
      <w:pgSz w:w="11906" w:h="16838"/>
      <w:pgMar w:top="1134" w:right="850" w:bottom="56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4031D" w:rsidRDefault="0024031D" w:rsidP="00E91F49">
      <w:pPr>
        <w:spacing w:after="0" w:line="240" w:lineRule="auto"/>
      </w:pPr>
      <w:r>
        <w:separator/>
      </w:r>
    </w:p>
  </w:endnote>
  <w:endnote w:type="continuationSeparator" w:id="0">
    <w:p w:rsidR="0024031D" w:rsidRDefault="0024031D" w:rsidP="00E91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20610963"/>
      <w:docPartObj>
        <w:docPartGallery w:val="Page Numbers (Bottom of Page)"/>
        <w:docPartUnique/>
      </w:docPartObj>
    </w:sdtPr>
    <w:sdtEndPr/>
    <w:sdtContent>
      <w:p w:rsidR="00E91F49" w:rsidRDefault="00E91F49">
        <w:pPr>
          <w:pStyle w:val="af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36DDF">
          <w:rPr>
            <w:noProof/>
          </w:rPr>
          <w:t>6</w:t>
        </w:r>
        <w:r>
          <w:fldChar w:fldCharType="end"/>
        </w:r>
      </w:p>
    </w:sdtContent>
  </w:sdt>
  <w:p w:rsidR="00E91F49" w:rsidRDefault="00E91F49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4031D" w:rsidRDefault="0024031D" w:rsidP="00E91F49">
      <w:pPr>
        <w:spacing w:after="0" w:line="240" w:lineRule="auto"/>
      </w:pPr>
      <w:r>
        <w:separator/>
      </w:r>
    </w:p>
  </w:footnote>
  <w:footnote w:type="continuationSeparator" w:id="0">
    <w:p w:rsidR="0024031D" w:rsidRDefault="0024031D" w:rsidP="00E91F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1F070B"/>
    <w:multiLevelType w:val="singleLevel"/>
    <w:tmpl w:val="B294461A"/>
    <w:lvl w:ilvl="0">
      <w:start w:val="1"/>
      <w:numFmt w:val="bullet"/>
      <w:lvlText w:val="-"/>
      <w:lvlJc w:val="left"/>
      <w:pPr>
        <w:tabs>
          <w:tab w:val="num" w:pos="289"/>
        </w:tabs>
        <w:ind w:left="289" w:hanging="360"/>
      </w:pPr>
    </w:lvl>
  </w:abstractNum>
  <w:abstractNum w:abstractNumId="1" w15:restartNumberingAfterBreak="0">
    <w:nsid w:val="0E7B2D7C"/>
    <w:multiLevelType w:val="hybridMultilevel"/>
    <w:tmpl w:val="0FDE26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AF1F00"/>
    <w:multiLevelType w:val="hybridMultilevel"/>
    <w:tmpl w:val="AFA83E2E"/>
    <w:lvl w:ilvl="0" w:tplc="DAFEBE8E">
      <w:start w:val="1"/>
      <w:numFmt w:val="decimal"/>
      <w:lvlText w:val="%1."/>
      <w:lvlJc w:val="left"/>
      <w:pPr>
        <w:ind w:left="1789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BE25635"/>
    <w:multiLevelType w:val="hybridMultilevel"/>
    <w:tmpl w:val="91448104"/>
    <w:lvl w:ilvl="0" w:tplc="041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436C4485"/>
    <w:multiLevelType w:val="hybridMultilevel"/>
    <w:tmpl w:val="80246F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0636C6"/>
    <w:multiLevelType w:val="hybridMultilevel"/>
    <w:tmpl w:val="304052B6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decimal"/>
      <w:lvlText w:val="%2."/>
      <w:lvlJc w:val="left"/>
      <w:pPr>
        <w:tabs>
          <w:tab w:val="num" w:pos="655"/>
        </w:tabs>
        <w:ind w:left="655" w:hanging="360"/>
      </w:pPr>
    </w:lvl>
    <w:lvl w:ilvl="2" w:tplc="0419001B">
      <w:start w:val="1"/>
      <w:numFmt w:val="decimal"/>
      <w:lvlText w:val="%3."/>
      <w:lvlJc w:val="left"/>
      <w:pPr>
        <w:tabs>
          <w:tab w:val="num" w:pos="1375"/>
        </w:tabs>
        <w:ind w:left="1375" w:hanging="360"/>
      </w:pPr>
    </w:lvl>
    <w:lvl w:ilvl="3" w:tplc="0419000F">
      <w:start w:val="1"/>
      <w:numFmt w:val="decimal"/>
      <w:lvlText w:val="%4."/>
      <w:lvlJc w:val="left"/>
      <w:pPr>
        <w:tabs>
          <w:tab w:val="num" w:pos="2095"/>
        </w:tabs>
        <w:ind w:left="2095" w:hanging="360"/>
      </w:pPr>
    </w:lvl>
    <w:lvl w:ilvl="4" w:tplc="04190019">
      <w:start w:val="1"/>
      <w:numFmt w:val="decimal"/>
      <w:lvlText w:val="%5."/>
      <w:lvlJc w:val="left"/>
      <w:pPr>
        <w:tabs>
          <w:tab w:val="num" w:pos="2815"/>
        </w:tabs>
        <w:ind w:left="2815" w:hanging="360"/>
      </w:pPr>
    </w:lvl>
    <w:lvl w:ilvl="5" w:tplc="0419001B">
      <w:start w:val="1"/>
      <w:numFmt w:val="decimal"/>
      <w:lvlText w:val="%6."/>
      <w:lvlJc w:val="left"/>
      <w:pPr>
        <w:tabs>
          <w:tab w:val="num" w:pos="3535"/>
        </w:tabs>
        <w:ind w:left="3535" w:hanging="360"/>
      </w:pPr>
    </w:lvl>
    <w:lvl w:ilvl="6" w:tplc="0419000F">
      <w:start w:val="1"/>
      <w:numFmt w:val="decimal"/>
      <w:lvlText w:val="%7."/>
      <w:lvlJc w:val="left"/>
      <w:pPr>
        <w:tabs>
          <w:tab w:val="num" w:pos="4255"/>
        </w:tabs>
        <w:ind w:left="4255" w:hanging="360"/>
      </w:pPr>
    </w:lvl>
    <w:lvl w:ilvl="7" w:tplc="04190019">
      <w:start w:val="1"/>
      <w:numFmt w:val="decimal"/>
      <w:lvlText w:val="%8."/>
      <w:lvlJc w:val="left"/>
      <w:pPr>
        <w:tabs>
          <w:tab w:val="num" w:pos="4975"/>
        </w:tabs>
        <w:ind w:left="4975" w:hanging="360"/>
      </w:pPr>
    </w:lvl>
    <w:lvl w:ilvl="8" w:tplc="0419001B">
      <w:start w:val="1"/>
      <w:numFmt w:val="decimal"/>
      <w:lvlText w:val="%9."/>
      <w:lvlJc w:val="left"/>
      <w:pPr>
        <w:tabs>
          <w:tab w:val="num" w:pos="5695"/>
        </w:tabs>
        <w:ind w:left="5695" w:hanging="360"/>
      </w:pPr>
    </w:lvl>
  </w:abstractNum>
  <w:abstractNum w:abstractNumId="6" w15:restartNumberingAfterBreak="0">
    <w:nsid w:val="5A7A41B5"/>
    <w:multiLevelType w:val="hybridMultilevel"/>
    <w:tmpl w:val="474CB5E2"/>
    <w:lvl w:ilvl="0" w:tplc="DAFEBE8E">
      <w:start w:val="1"/>
      <w:numFmt w:val="decimal"/>
      <w:lvlText w:val="%1."/>
      <w:lvlJc w:val="left"/>
      <w:pPr>
        <w:ind w:left="1789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A843253"/>
    <w:multiLevelType w:val="singleLevel"/>
    <w:tmpl w:val="B40CA0CA"/>
    <w:lvl w:ilvl="0">
      <w:start w:val="1"/>
      <w:numFmt w:val="decimal"/>
      <w:lvlText w:val="%1."/>
      <w:lvlJc w:val="left"/>
      <w:pPr>
        <w:tabs>
          <w:tab w:val="num" w:pos="289"/>
        </w:tabs>
        <w:ind w:left="289" w:hanging="360"/>
      </w:pPr>
      <w:rPr>
        <w:rFonts w:cs="Times New Roman"/>
      </w:rPr>
    </w:lvl>
  </w:abstractNum>
  <w:num w:numId="1">
    <w:abstractNumId w:val="7"/>
    <w:lvlOverride w:ilvl="0">
      <w:startOverride w:val="1"/>
    </w:lvlOverride>
  </w:num>
  <w:num w:numId="2">
    <w:abstractNumId w:val="0"/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</w:num>
  <w:num w:numId="6">
    <w:abstractNumId w:val="2"/>
  </w:num>
  <w:num w:numId="7">
    <w:abstractNumId w:val="1"/>
  </w:num>
  <w:num w:numId="8">
    <w:abstractNumId w:val="4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14CB"/>
    <w:rsid w:val="00004D9A"/>
    <w:rsid w:val="00022B48"/>
    <w:rsid w:val="00023F38"/>
    <w:rsid w:val="00024A48"/>
    <w:rsid w:val="00030293"/>
    <w:rsid w:val="000362F2"/>
    <w:rsid w:val="00036956"/>
    <w:rsid w:val="00036DDF"/>
    <w:rsid w:val="00045881"/>
    <w:rsid w:val="0008039A"/>
    <w:rsid w:val="000B6755"/>
    <w:rsid w:val="000C0CF8"/>
    <w:rsid w:val="000E675E"/>
    <w:rsid w:val="0017590F"/>
    <w:rsid w:val="00183193"/>
    <w:rsid w:val="00192E2D"/>
    <w:rsid w:val="001B6A83"/>
    <w:rsid w:val="001C0447"/>
    <w:rsid w:val="001D3D6C"/>
    <w:rsid w:val="001E4E21"/>
    <w:rsid w:val="001F77AB"/>
    <w:rsid w:val="00213C69"/>
    <w:rsid w:val="00220C64"/>
    <w:rsid w:val="0024031D"/>
    <w:rsid w:val="00260C97"/>
    <w:rsid w:val="00280825"/>
    <w:rsid w:val="0029057F"/>
    <w:rsid w:val="00290E33"/>
    <w:rsid w:val="002B3BAC"/>
    <w:rsid w:val="002C46A0"/>
    <w:rsid w:val="002D3D70"/>
    <w:rsid w:val="002F7794"/>
    <w:rsid w:val="003205FF"/>
    <w:rsid w:val="00325DAE"/>
    <w:rsid w:val="0034149F"/>
    <w:rsid w:val="003704B1"/>
    <w:rsid w:val="00371305"/>
    <w:rsid w:val="00374DF5"/>
    <w:rsid w:val="00396885"/>
    <w:rsid w:val="003B0FEC"/>
    <w:rsid w:val="003C50C1"/>
    <w:rsid w:val="003F1B4B"/>
    <w:rsid w:val="00414E36"/>
    <w:rsid w:val="004308F1"/>
    <w:rsid w:val="00466C17"/>
    <w:rsid w:val="00475EBC"/>
    <w:rsid w:val="00480FC7"/>
    <w:rsid w:val="004A0B17"/>
    <w:rsid w:val="004A3F46"/>
    <w:rsid w:val="004A7150"/>
    <w:rsid w:val="004E09F7"/>
    <w:rsid w:val="004E4FC0"/>
    <w:rsid w:val="005158E3"/>
    <w:rsid w:val="0051626A"/>
    <w:rsid w:val="00525A65"/>
    <w:rsid w:val="00563E1A"/>
    <w:rsid w:val="00576A8E"/>
    <w:rsid w:val="00581555"/>
    <w:rsid w:val="00584202"/>
    <w:rsid w:val="0059089F"/>
    <w:rsid w:val="00594453"/>
    <w:rsid w:val="005A3C4D"/>
    <w:rsid w:val="005A5AFF"/>
    <w:rsid w:val="005B265D"/>
    <w:rsid w:val="005C0039"/>
    <w:rsid w:val="005C793C"/>
    <w:rsid w:val="005D0473"/>
    <w:rsid w:val="005E137C"/>
    <w:rsid w:val="005E4F7D"/>
    <w:rsid w:val="00606E55"/>
    <w:rsid w:val="006075EC"/>
    <w:rsid w:val="006149A0"/>
    <w:rsid w:val="006438FC"/>
    <w:rsid w:val="006526FD"/>
    <w:rsid w:val="00656AC4"/>
    <w:rsid w:val="00662E9E"/>
    <w:rsid w:val="006741B9"/>
    <w:rsid w:val="006D0881"/>
    <w:rsid w:val="006D5F8B"/>
    <w:rsid w:val="007211D8"/>
    <w:rsid w:val="00724E14"/>
    <w:rsid w:val="00725152"/>
    <w:rsid w:val="00740334"/>
    <w:rsid w:val="007716C7"/>
    <w:rsid w:val="0077517A"/>
    <w:rsid w:val="007D3341"/>
    <w:rsid w:val="007D71C8"/>
    <w:rsid w:val="007F6E21"/>
    <w:rsid w:val="0081347D"/>
    <w:rsid w:val="00827808"/>
    <w:rsid w:val="00832508"/>
    <w:rsid w:val="00842B88"/>
    <w:rsid w:val="00883B9D"/>
    <w:rsid w:val="00890AB3"/>
    <w:rsid w:val="008B2048"/>
    <w:rsid w:val="008C2B5A"/>
    <w:rsid w:val="009069FC"/>
    <w:rsid w:val="009B050D"/>
    <w:rsid w:val="009B189F"/>
    <w:rsid w:val="009D57F1"/>
    <w:rsid w:val="009F0D5A"/>
    <w:rsid w:val="00A16FC2"/>
    <w:rsid w:val="00A25F76"/>
    <w:rsid w:val="00A7173E"/>
    <w:rsid w:val="00AB43D0"/>
    <w:rsid w:val="00AD6AB2"/>
    <w:rsid w:val="00AF3D24"/>
    <w:rsid w:val="00B006BA"/>
    <w:rsid w:val="00B169B5"/>
    <w:rsid w:val="00B301FA"/>
    <w:rsid w:val="00B83506"/>
    <w:rsid w:val="00BB210D"/>
    <w:rsid w:val="00BC6276"/>
    <w:rsid w:val="00BF54D7"/>
    <w:rsid w:val="00C00808"/>
    <w:rsid w:val="00C064DE"/>
    <w:rsid w:val="00C2135E"/>
    <w:rsid w:val="00C25C01"/>
    <w:rsid w:val="00C36685"/>
    <w:rsid w:val="00C430B3"/>
    <w:rsid w:val="00C705D5"/>
    <w:rsid w:val="00C70E22"/>
    <w:rsid w:val="00C82B32"/>
    <w:rsid w:val="00CE13AD"/>
    <w:rsid w:val="00D05C76"/>
    <w:rsid w:val="00D30B1C"/>
    <w:rsid w:val="00D311B9"/>
    <w:rsid w:val="00D43600"/>
    <w:rsid w:val="00D81EF0"/>
    <w:rsid w:val="00D97290"/>
    <w:rsid w:val="00DA36C6"/>
    <w:rsid w:val="00DB6B2D"/>
    <w:rsid w:val="00DF1371"/>
    <w:rsid w:val="00E0664B"/>
    <w:rsid w:val="00E32399"/>
    <w:rsid w:val="00E420CC"/>
    <w:rsid w:val="00E52B7E"/>
    <w:rsid w:val="00E71D3B"/>
    <w:rsid w:val="00E727D6"/>
    <w:rsid w:val="00E77B6A"/>
    <w:rsid w:val="00E914CB"/>
    <w:rsid w:val="00E91F49"/>
    <w:rsid w:val="00E9620B"/>
    <w:rsid w:val="00EB3E9A"/>
    <w:rsid w:val="00EF18DB"/>
    <w:rsid w:val="00F11852"/>
    <w:rsid w:val="00F76593"/>
    <w:rsid w:val="00F8441B"/>
    <w:rsid w:val="00F934EA"/>
    <w:rsid w:val="00FA5A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F663F2C-F690-408B-ABBC-D9809AE7F8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E914CB"/>
    <w:rPr>
      <w:rFonts w:ascii="Times New Roman" w:hAnsi="Times New Roman" w:cs="Times New Roman" w:hint="default"/>
      <w:color w:val="0000FF"/>
      <w:u w:val="single"/>
    </w:rPr>
  </w:style>
  <w:style w:type="paragraph" w:styleId="a4">
    <w:name w:val="Body Text Indent"/>
    <w:basedOn w:val="a"/>
    <w:link w:val="a5"/>
    <w:unhideWhenUsed/>
    <w:rsid w:val="00E914CB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с отступом Знак"/>
    <w:basedOn w:val="a0"/>
    <w:link w:val="a4"/>
    <w:rsid w:val="00E914CB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lock Text"/>
    <w:basedOn w:val="a"/>
    <w:unhideWhenUsed/>
    <w:rsid w:val="00E914CB"/>
    <w:pPr>
      <w:spacing w:after="0" w:line="240" w:lineRule="auto"/>
      <w:ind w:left="-851" w:right="-766"/>
    </w:pPr>
    <w:rPr>
      <w:rFonts w:ascii="Times New Roman" w:eastAsia="Times New Roman" w:hAnsi="Times New Roman" w:cs="Times New Roman"/>
      <w:sz w:val="28"/>
      <w:szCs w:val="20"/>
    </w:rPr>
  </w:style>
  <w:style w:type="paragraph" w:styleId="a7">
    <w:name w:val="No Spacing"/>
    <w:uiPriority w:val="99"/>
    <w:qFormat/>
    <w:rsid w:val="00E914CB"/>
    <w:pPr>
      <w:spacing w:after="0" w:line="240" w:lineRule="auto"/>
    </w:pPr>
    <w:rPr>
      <w:rFonts w:ascii="Calibri" w:eastAsia="Times New Roman" w:hAnsi="Calibri" w:cs="Times New Roman"/>
    </w:rPr>
  </w:style>
  <w:style w:type="paragraph" w:styleId="a8">
    <w:name w:val="List Paragraph"/>
    <w:basedOn w:val="a"/>
    <w:uiPriority w:val="34"/>
    <w:qFormat/>
    <w:rsid w:val="00E914CB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a9">
    <w:name w:val="Основной текст_"/>
    <w:basedOn w:val="a0"/>
    <w:link w:val="1"/>
    <w:locked/>
    <w:rsid w:val="00E914CB"/>
    <w:rPr>
      <w:rFonts w:ascii="Times New Roman" w:hAnsi="Times New Roman" w:cs="Times New Roman"/>
      <w:sz w:val="26"/>
      <w:szCs w:val="26"/>
      <w:shd w:val="clear" w:color="auto" w:fill="FFFFFF"/>
    </w:rPr>
  </w:style>
  <w:style w:type="paragraph" w:customStyle="1" w:styleId="1">
    <w:name w:val="Основной текст1"/>
    <w:basedOn w:val="a"/>
    <w:link w:val="a9"/>
    <w:rsid w:val="00E914CB"/>
    <w:pPr>
      <w:widowControl w:val="0"/>
      <w:shd w:val="clear" w:color="auto" w:fill="FFFFFF"/>
      <w:spacing w:after="0" w:line="322" w:lineRule="exact"/>
    </w:pPr>
    <w:rPr>
      <w:rFonts w:ascii="Times New Roman" w:hAnsi="Times New Roman" w:cs="Times New Roman"/>
      <w:sz w:val="26"/>
      <w:szCs w:val="26"/>
    </w:rPr>
  </w:style>
  <w:style w:type="table" w:styleId="aa">
    <w:name w:val="Table Grid"/>
    <w:basedOn w:val="a1"/>
    <w:rsid w:val="00E914CB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b">
    <w:name w:val="Balloon Text"/>
    <w:basedOn w:val="a"/>
    <w:link w:val="ac"/>
    <w:uiPriority w:val="99"/>
    <w:semiHidden/>
    <w:unhideWhenUsed/>
    <w:rsid w:val="007D71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7D71C8"/>
    <w:rPr>
      <w:rFonts w:ascii="Tahoma" w:hAnsi="Tahoma" w:cs="Tahoma"/>
      <w:sz w:val="16"/>
      <w:szCs w:val="16"/>
    </w:rPr>
  </w:style>
  <w:style w:type="paragraph" w:styleId="ad">
    <w:name w:val="header"/>
    <w:basedOn w:val="a"/>
    <w:link w:val="ae"/>
    <w:uiPriority w:val="99"/>
    <w:unhideWhenUsed/>
    <w:rsid w:val="00E91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E91F49"/>
  </w:style>
  <w:style w:type="paragraph" w:styleId="af">
    <w:name w:val="footer"/>
    <w:basedOn w:val="a"/>
    <w:link w:val="af0"/>
    <w:uiPriority w:val="99"/>
    <w:unhideWhenUsed/>
    <w:rsid w:val="00E91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E91F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102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lanaermak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E64200-F375-4464-98F3-7549498B60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19</Pages>
  <Words>6096</Words>
  <Characters>34749</Characters>
  <Application>Microsoft Office Word</Application>
  <DocSecurity>0</DocSecurity>
  <Lines>289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40764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Марат</cp:lastModifiedBy>
  <cp:revision>2</cp:revision>
  <cp:lastPrinted>2020-04-28T11:53:00Z</cp:lastPrinted>
  <dcterms:created xsi:type="dcterms:W3CDTF">2023-04-20T15:37:00Z</dcterms:created>
  <dcterms:modified xsi:type="dcterms:W3CDTF">2023-04-20T15:37:00Z</dcterms:modified>
</cp:coreProperties>
</file>